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664A2C6C" w:rsidR="006B3F1F" w:rsidRPr="00FB0DD5" w:rsidRDefault="00FC3C50" w:rsidP="00A631A3">
      <w:pPr>
        <w:pStyle w:val="Title"/>
        <w:spacing w:before="0" w:beforeAutospacing="0" w:after="180"/>
        <w:rPr>
          <w:rFonts w:ascii="Times" w:hAnsi="Times"/>
        </w:rPr>
      </w:pPr>
      <w:proofErr w:type="spellStart"/>
      <w:r>
        <w:rPr>
          <w:rFonts w:ascii="Times" w:hAnsi="Times"/>
        </w:rPr>
        <w:t>Datatopia</w:t>
      </w:r>
      <w:proofErr w:type="spellEnd"/>
      <w:r>
        <w:rPr>
          <w:rFonts w:ascii="Times" w:hAnsi="Times"/>
        </w:rPr>
        <w:t xml:space="preserve"> – Data Tracking in an Alternative world</w:t>
      </w:r>
    </w:p>
    <w:tbl>
      <w:tblPr>
        <w:tblW w:w="3360" w:type="dxa"/>
        <w:jc w:val="center"/>
        <w:tblLayout w:type="fixed"/>
        <w:tblLook w:val="0000" w:firstRow="0" w:lastRow="0" w:firstColumn="0" w:lastColumn="0" w:noHBand="0" w:noVBand="0"/>
      </w:tblPr>
      <w:tblGrid>
        <w:gridCol w:w="3360"/>
      </w:tblGrid>
      <w:tr w:rsidR="00D70FBB" w:rsidRPr="00FB0DD5" w14:paraId="2A071708" w14:textId="77777777" w:rsidTr="00D70FBB">
        <w:trPr>
          <w:tblHeader/>
          <w:jc w:val="center"/>
        </w:trPr>
        <w:tc>
          <w:tcPr>
            <w:tcW w:w="3360" w:type="dxa"/>
            <w:tcBorders>
              <w:top w:val="nil"/>
              <w:left w:val="nil"/>
              <w:bottom w:val="nil"/>
              <w:right w:val="nil"/>
            </w:tcBorders>
          </w:tcPr>
          <w:p w14:paraId="38043A10" w14:textId="2BD6A276" w:rsidR="00D70FBB" w:rsidRPr="00FB0DD5" w:rsidRDefault="00D70FBB" w:rsidP="005A2C27">
            <w:pPr>
              <w:pStyle w:val="AuthorName"/>
              <w:rPr>
                <w:rFonts w:ascii="Times" w:hAnsi="Times"/>
              </w:rPr>
            </w:pPr>
            <w:r w:rsidRPr="00FB0DD5">
              <w:rPr>
                <w:rFonts w:ascii="Times" w:hAnsi="Times"/>
              </w:rPr>
              <w:t>Yumeng Wang</w:t>
            </w:r>
          </w:p>
          <w:p w14:paraId="15344A76" w14:textId="7E88399C" w:rsidR="00D70FBB" w:rsidRPr="00FB0DD5" w:rsidRDefault="00D70FBB" w:rsidP="005A2C27">
            <w:pPr>
              <w:pStyle w:val="AuthorAffiliation"/>
              <w:rPr>
                <w:rFonts w:ascii="Times" w:hAnsi="Times"/>
              </w:rPr>
            </w:pPr>
            <w:r w:rsidRPr="00FB0DD5">
              <w:rPr>
                <w:rFonts w:ascii="Times" w:hAnsi="Times"/>
              </w:rPr>
              <w:t>Parsons School of Design, BFA Design and Technology</w:t>
            </w:r>
          </w:p>
          <w:p w14:paraId="121951C2" w14:textId="1C5EBC05" w:rsidR="00D70FBB" w:rsidRPr="00FB0DD5" w:rsidRDefault="00D70FBB" w:rsidP="005A2C27">
            <w:pPr>
              <w:pStyle w:val="AuthorAffiliation"/>
              <w:rPr>
                <w:rFonts w:ascii="Times" w:hAnsi="Times"/>
              </w:rPr>
            </w:pPr>
            <w:r w:rsidRPr="00FB0DD5">
              <w:rPr>
                <w:rFonts w:ascii="Times" w:hAnsi="Times"/>
              </w:rPr>
              <w:t>New York, USA</w:t>
            </w:r>
          </w:p>
          <w:p w14:paraId="70623E7D" w14:textId="119C7CE4" w:rsidR="00D70FBB" w:rsidRPr="00FB0DD5" w:rsidRDefault="00D70FBB" w:rsidP="005A2C27">
            <w:pPr>
              <w:pStyle w:val="AuthorAffiliation"/>
              <w:rPr>
                <w:rFonts w:ascii="Times" w:hAnsi="Times"/>
              </w:rPr>
            </w:pPr>
            <w:r w:rsidRPr="00FB0DD5">
              <w:rPr>
                <w:rFonts w:ascii="Times" w:hAnsi="Times"/>
              </w:rPr>
              <w:t>wangy594@newschool.edu</w:t>
            </w:r>
          </w:p>
        </w:tc>
      </w:tr>
    </w:tbl>
    <w:p w14:paraId="6D0B57DC" w14:textId="77777777" w:rsidR="006B3F1F" w:rsidRPr="00DE03DC" w:rsidRDefault="006B3F1F">
      <w:pPr>
        <w:pStyle w:val="Author"/>
        <w:rPr>
          <w:rFonts w:ascii="Arial" w:hAnsi="Arial" w:cs="Arial"/>
          <w:sz w:val="20"/>
        </w:rPr>
      </w:pPr>
    </w:p>
    <w:p w14:paraId="67367779" w14:textId="77777777" w:rsidR="006B3F1F" w:rsidRPr="00DE03DC" w:rsidRDefault="006B3F1F" w:rsidP="00F100EF">
      <w:pPr>
        <w:pStyle w:val="Author"/>
        <w:jc w:val="both"/>
        <w:rPr>
          <w:rFonts w:ascii="Arial" w:hAnsi="Arial" w:cs="Arial"/>
          <w:sz w:val="20"/>
        </w:rPr>
        <w:sectPr w:rsidR="006B3F1F" w:rsidRPr="00DE03DC" w:rsidSect="006B1D5B">
          <w:pgSz w:w="12240" w:h="15840" w:code="1"/>
          <w:pgMar w:top="1224" w:right="1080" w:bottom="1440" w:left="1080" w:header="720" w:footer="720" w:gutter="0"/>
          <w:cols w:space="720"/>
          <w:docGrid w:linePitch="360"/>
        </w:sectPr>
      </w:pPr>
    </w:p>
    <w:p w14:paraId="2F92542B" w14:textId="5292BB2C" w:rsidR="006B3F1F" w:rsidRPr="00DE03DC" w:rsidRDefault="006B3F1F">
      <w:pPr>
        <w:pStyle w:val="Heading1"/>
        <w:spacing w:before="0"/>
        <w:rPr>
          <w:rFonts w:cs="Arial"/>
        </w:rPr>
      </w:pPr>
      <w:r w:rsidRPr="00DE03DC">
        <w:rPr>
          <w:rFonts w:cs="Arial"/>
        </w:rPr>
        <w:lastRenderedPageBreak/>
        <w:t>ABSTRACT</w:t>
      </w:r>
    </w:p>
    <w:p w14:paraId="79DD7C78" w14:textId="0B0F7D29" w:rsidR="00C141C0" w:rsidRPr="00FB0DD5" w:rsidRDefault="00C141C0" w:rsidP="00D849FA">
      <w:pPr>
        <w:pStyle w:val="Heading2"/>
        <w:ind w:firstLine="720"/>
        <w:rPr>
          <w:rFonts w:ascii="Times" w:eastAsia="Times" w:hAnsi="Times" w:cs="Times"/>
          <w:b w:val="0"/>
          <w:color w:val="000000"/>
          <w:sz w:val="20"/>
        </w:rPr>
      </w:pPr>
      <w:proofErr w:type="spellStart"/>
      <w:r w:rsidRPr="00FB0DD5">
        <w:rPr>
          <w:rFonts w:ascii="Times" w:eastAsia="Times" w:hAnsi="Times" w:cs="Times"/>
          <w:b w:val="0"/>
          <w:color w:val="000000"/>
          <w:sz w:val="20"/>
        </w:rPr>
        <w:t>Datatopia</w:t>
      </w:r>
      <w:proofErr w:type="spellEnd"/>
      <w:r w:rsidRPr="00FB0DD5">
        <w:rPr>
          <w:rFonts w:ascii="Times" w:eastAsia="Times" w:hAnsi="Times" w:cs="Times"/>
          <w:b w:val="0"/>
          <w:color w:val="000000"/>
          <w:sz w:val="20"/>
        </w:rPr>
        <w:t xml:space="preserve"> is an interactive installation that reframes the unsustainable online data tracking system into a creative sci-fi narrative. It intends to inform the audience the vulnerability of their data, collected by marketers for immoral commercial profits. </w:t>
      </w:r>
      <w:proofErr w:type="spellStart"/>
      <w:r w:rsidRPr="00FB0DD5">
        <w:rPr>
          <w:rFonts w:ascii="Times" w:eastAsia="Times" w:hAnsi="Times" w:cs="Times"/>
          <w:b w:val="0"/>
          <w:color w:val="000000"/>
          <w:sz w:val="20"/>
        </w:rPr>
        <w:t>Datatopia</w:t>
      </w:r>
      <w:proofErr w:type="spellEnd"/>
      <w:r w:rsidRPr="00FB0DD5">
        <w:rPr>
          <w:rFonts w:ascii="Times" w:eastAsia="Times" w:hAnsi="Times" w:cs="Times"/>
          <w:b w:val="0"/>
          <w:color w:val="000000"/>
          <w:sz w:val="20"/>
        </w:rPr>
        <w:t xml:space="preserve"> consists of an interface for experiencing the narrative of traveling in a world made of text and logs every bit of information the audience has input to generate a unique printout story that they can take away with them. </w:t>
      </w:r>
      <w:proofErr w:type="spellStart"/>
      <w:r w:rsidRPr="00FB0DD5">
        <w:rPr>
          <w:rFonts w:ascii="Times" w:eastAsia="Times" w:hAnsi="Times" w:cs="Times"/>
          <w:b w:val="0"/>
          <w:color w:val="000000"/>
          <w:sz w:val="20"/>
        </w:rPr>
        <w:t>Datatopia</w:t>
      </w:r>
      <w:proofErr w:type="spellEnd"/>
      <w:r w:rsidRPr="00FB0DD5">
        <w:rPr>
          <w:rFonts w:ascii="Times" w:eastAsia="Times" w:hAnsi="Times" w:cs="Times"/>
          <w:b w:val="0"/>
          <w:color w:val="000000"/>
          <w:sz w:val="20"/>
        </w:rPr>
        <w:t xml:space="preserve"> examines the relationships </w:t>
      </w:r>
      <w:proofErr w:type="gramStart"/>
      <w:r w:rsidRPr="00FB0DD5">
        <w:rPr>
          <w:rFonts w:ascii="Times" w:eastAsia="Times" w:hAnsi="Times" w:cs="Times"/>
          <w:b w:val="0"/>
          <w:color w:val="000000"/>
          <w:sz w:val="20"/>
        </w:rPr>
        <w:t>between us and the data we generate on daily basis</w:t>
      </w:r>
      <w:r w:rsidR="00901558" w:rsidRPr="00FB0DD5">
        <w:rPr>
          <w:rFonts w:ascii="Times" w:eastAsia="Times" w:hAnsi="Times" w:cs="Times"/>
          <w:b w:val="0"/>
          <w:color w:val="000000"/>
          <w:sz w:val="20"/>
        </w:rPr>
        <w:t>,</w:t>
      </w:r>
      <w:proofErr w:type="gramEnd"/>
      <w:r w:rsidRPr="00FB0DD5">
        <w:rPr>
          <w:rFonts w:ascii="Times" w:eastAsia="Times" w:hAnsi="Times" w:cs="Times"/>
          <w:b w:val="0"/>
          <w:color w:val="000000"/>
          <w:sz w:val="20"/>
        </w:rPr>
        <w:t xml:space="preserve"> and speculates the future definition of personal privacy. </w:t>
      </w:r>
    </w:p>
    <w:p w14:paraId="5C1C542F" w14:textId="40FD0240" w:rsidR="006B3F1F" w:rsidRPr="007C52AA" w:rsidRDefault="006B3F1F">
      <w:pPr>
        <w:pStyle w:val="Heading2"/>
        <w:rPr>
          <w:rFonts w:cs="Arial"/>
        </w:rPr>
      </w:pPr>
      <w:r w:rsidRPr="007C52AA">
        <w:rPr>
          <w:rFonts w:cs="Arial"/>
        </w:rPr>
        <w:t>Author Keywords</w:t>
      </w:r>
    </w:p>
    <w:p w14:paraId="45D67D12" w14:textId="63C743B2" w:rsidR="006B3F1F" w:rsidRPr="00FB0DD5" w:rsidRDefault="006864A7" w:rsidP="00D3324C">
      <w:pPr>
        <w:rPr>
          <w:rFonts w:ascii="Times" w:hAnsi="Times"/>
        </w:rPr>
      </w:pPr>
      <w:r w:rsidRPr="00FB0DD5">
        <w:rPr>
          <w:rFonts w:ascii="Times" w:hAnsi="Times"/>
        </w:rPr>
        <w:t>Data tracking; privacy;</w:t>
      </w:r>
      <w:r w:rsidR="00A26B24" w:rsidRPr="00FB0DD5">
        <w:rPr>
          <w:rFonts w:ascii="Times" w:hAnsi="Times"/>
        </w:rPr>
        <w:t xml:space="preserve"> ad blockers; </w:t>
      </w:r>
      <w:r w:rsidR="00960550" w:rsidRPr="00FB0DD5">
        <w:rPr>
          <w:rFonts w:ascii="Times" w:hAnsi="Times"/>
        </w:rPr>
        <w:t>surveillance</w:t>
      </w:r>
      <w:r w:rsidR="00181B99" w:rsidRPr="00FB0DD5">
        <w:rPr>
          <w:rFonts w:ascii="Times" w:hAnsi="Times"/>
        </w:rPr>
        <w:t>; natural language processing</w:t>
      </w:r>
    </w:p>
    <w:p w14:paraId="36F51FF6" w14:textId="77777777" w:rsidR="00D3324C" w:rsidRPr="007C52AA" w:rsidRDefault="00D3324C" w:rsidP="00D3324C">
      <w:pPr>
        <w:pStyle w:val="Heading2"/>
        <w:spacing w:before="0"/>
        <w:jc w:val="left"/>
        <w:rPr>
          <w:rFonts w:cs="Arial"/>
        </w:rPr>
      </w:pPr>
      <w:r w:rsidRPr="007C52AA">
        <w:rPr>
          <w:rFonts w:cs="Arial"/>
        </w:rPr>
        <w:t>ACM Classification Keywords</w:t>
      </w:r>
    </w:p>
    <w:p w14:paraId="1D625EB8" w14:textId="41E68F68" w:rsidR="006B3F1F" w:rsidRPr="00FB0DD5" w:rsidRDefault="00181B99" w:rsidP="00D3324C">
      <w:pPr>
        <w:rPr>
          <w:rFonts w:ascii="Times" w:hAnsi="Times"/>
        </w:rPr>
      </w:pPr>
      <w:r w:rsidRPr="00FB0DD5">
        <w:rPr>
          <w:rFonts w:ascii="Times" w:hAnsi="Times"/>
        </w:rPr>
        <w:t xml:space="preserve">Design; experimentation </w:t>
      </w:r>
    </w:p>
    <w:p w14:paraId="61D869FF" w14:textId="081789EB" w:rsidR="00A6678D" w:rsidRPr="007C52AA" w:rsidRDefault="00110A39" w:rsidP="00A6678D">
      <w:pPr>
        <w:pStyle w:val="Heading1"/>
        <w:rPr>
          <w:rStyle w:val="Hyperlink"/>
          <w:rFonts w:cs="Arial"/>
        </w:rPr>
      </w:pPr>
      <w:r w:rsidRPr="007C52AA">
        <w:rPr>
          <w:rFonts w:cs="Arial"/>
        </w:rPr>
        <w:t>Us, Our data</w:t>
      </w:r>
    </w:p>
    <w:p w14:paraId="0B04951F" w14:textId="133ED1DE" w:rsidR="00110A39" w:rsidRPr="00FB0DD5" w:rsidRDefault="00D849FA"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r>
      <w:r w:rsidR="00110A39" w:rsidRPr="00FB0DD5">
        <w:rPr>
          <w:rFonts w:ascii="Times" w:eastAsia="Times" w:hAnsi="Times" w:cs="Times"/>
          <w:color w:val="000000"/>
        </w:rPr>
        <w:t xml:space="preserve">How many stories can be generated from just looking at one’s data without actually knowing the person? Even the objective </w:t>
      </w:r>
      <w:proofErr w:type="gramStart"/>
      <w:r w:rsidR="00110A39" w:rsidRPr="00FB0DD5">
        <w:rPr>
          <w:rFonts w:ascii="Times" w:eastAsia="Times" w:hAnsi="Times" w:cs="Times"/>
          <w:color w:val="000000"/>
        </w:rPr>
        <w:t>meta</w:t>
      </w:r>
      <w:proofErr w:type="gramEnd"/>
      <w:r w:rsidR="00110A39" w:rsidRPr="00FB0DD5">
        <w:rPr>
          <w:rFonts w:ascii="Times" w:eastAsia="Times" w:hAnsi="Times" w:cs="Times"/>
          <w:color w:val="000000"/>
        </w:rPr>
        <w:t xml:space="preserve"> data of a person are able to create subjective narratives. The </w:t>
      </w:r>
      <w:proofErr w:type="spellStart"/>
      <w:r w:rsidR="00110A39" w:rsidRPr="00FB0DD5">
        <w:rPr>
          <w:rFonts w:ascii="Times" w:eastAsia="Times" w:hAnsi="Times" w:cs="Times"/>
          <w:color w:val="000000"/>
        </w:rPr>
        <w:t>linkability</w:t>
      </w:r>
      <w:proofErr w:type="spellEnd"/>
      <w:r w:rsidR="00110A39" w:rsidRPr="00FB0DD5">
        <w:rPr>
          <w:rFonts w:ascii="Times" w:eastAsia="Times" w:hAnsi="Times" w:cs="Times"/>
          <w:color w:val="000000"/>
        </w:rPr>
        <w:t xml:space="preserve"> of different types of personal data: bank information, online shopping preferences, emails, messages, </w:t>
      </w:r>
      <w:r w:rsidR="00890FCA" w:rsidRPr="00FB0DD5">
        <w:rPr>
          <w:rFonts w:ascii="Times" w:eastAsia="Times" w:hAnsi="Times" w:cs="Times"/>
          <w:color w:val="000000"/>
        </w:rPr>
        <w:t>etc.</w:t>
      </w:r>
      <w:r w:rsidR="00110A39" w:rsidRPr="00FB0DD5">
        <w:rPr>
          <w:rFonts w:ascii="Times" w:eastAsia="Times" w:hAnsi="Times" w:cs="Times"/>
          <w:color w:val="000000"/>
        </w:rPr>
        <w:t>, ties the knots between scattered pieces of information.</w:t>
      </w:r>
      <w:r w:rsidR="002123E9">
        <w:rPr>
          <w:rStyle w:val="EndnoteReference"/>
          <w:rFonts w:ascii="Times" w:eastAsia="Times" w:hAnsi="Times" w:cs="Times"/>
          <w:color w:val="000000"/>
        </w:rPr>
        <w:endnoteReference w:id="1"/>
      </w:r>
      <w:r w:rsidR="00110A39" w:rsidRPr="00FB0DD5">
        <w:rPr>
          <w:rFonts w:ascii="Times" w:eastAsia="Times" w:hAnsi="Times" w:cs="Times"/>
          <w:color w:val="000000"/>
        </w:rPr>
        <w:t xml:space="preserve"> All the information together is not as simple as aggregation, but implies more aspects of us than we are aware of. We are the ones that produce our data, but the otherness in these data can also distort parts of us. Instead of absolute ownership, other kinds of relationship between </w:t>
      </w:r>
      <w:proofErr w:type="gramStart"/>
      <w:r w:rsidR="00110A39" w:rsidRPr="00FB0DD5">
        <w:rPr>
          <w:rFonts w:ascii="Times" w:eastAsia="Times" w:hAnsi="Times" w:cs="Times"/>
          <w:color w:val="000000"/>
        </w:rPr>
        <w:t>us and our data</w:t>
      </w:r>
      <w:proofErr w:type="gramEnd"/>
      <w:r w:rsidR="00110A39" w:rsidRPr="00FB0DD5">
        <w:rPr>
          <w:rFonts w:ascii="Times" w:eastAsia="Times" w:hAnsi="Times" w:cs="Times"/>
          <w:color w:val="000000"/>
        </w:rPr>
        <w:t xml:space="preserve"> should be developed in order to understand the consequences of the otherness in these data and how they might betray us. </w:t>
      </w:r>
    </w:p>
    <w:p w14:paraId="74A7B3C4" w14:textId="77777777" w:rsidR="008D4394" w:rsidRPr="00FB0DD5" w:rsidRDefault="00110A39"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t xml:space="preserve">Data visualizations reflect on the patterns of certain characteristics of data effectively. For personal data, visualizations have been used commonly to record one’s life events. Japanese artist On </w:t>
      </w:r>
      <w:proofErr w:type="spellStart"/>
      <w:r w:rsidRPr="00FB0DD5">
        <w:rPr>
          <w:rFonts w:ascii="Times" w:eastAsia="Times" w:hAnsi="Times" w:cs="Times"/>
          <w:color w:val="000000"/>
        </w:rPr>
        <w:t>Kawara</w:t>
      </w:r>
      <w:proofErr w:type="spellEnd"/>
      <w:r w:rsidRPr="00FB0DD5">
        <w:rPr>
          <w:rFonts w:ascii="Times" w:eastAsia="Times" w:hAnsi="Times" w:cs="Times"/>
          <w:color w:val="000000"/>
        </w:rPr>
        <w:t xml:space="preserve"> has an abundant collection of works dedicated to analog personal data keeping. In his piece I Went, On </w:t>
      </w:r>
      <w:proofErr w:type="spellStart"/>
      <w:r w:rsidRPr="00FB0DD5">
        <w:rPr>
          <w:rFonts w:ascii="Times" w:eastAsia="Times" w:hAnsi="Times" w:cs="Times"/>
          <w:color w:val="000000"/>
        </w:rPr>
        <w:t>Kawara</w:t>
      </w:r>
      <w:proofErr w:type="spellEnd"/>
      <w:r w:rsidRPr="00FB0DD5">
        <w:rPr>
          <w:rFonts w:ascii="Times" w:eastAsia="Times" w:hAnsi="Times" w:cs="Times"/>
          <w:color w:val="000000"/>
        </w:rPr>
        <w:t xml:space="preserve"> draws the paths of places he has went to everyday on a map</w:t>
      </w:r>
      <w:r w:rsidR="00FA4304" w:rsidRPr="00FB0DD5">
        <w:rPr>
          <w:rFonts w:ascii="Times" w:eastAsia="Times" w:hAnsi="Times" w:cs="Times"/>
          <w:color w:val="000000"/>
        </w:rPr>
        <w:t>. While his other piece 19,834 D</w:t>
      </w:r>
      <w:r w:rsidRPr="00FB0DD5">
        <w:rPr>
          <w:rFonts w:ascii="Times" w:eastAsia="Times" w:hAnsi="Times" w:cs="Times"/>
          <w:color w:val="000000"/>
        </w:rPr>
        <w:t xml:space="preserve">ays marks every single day of his life as yellow and blue dots. Graphic designer Nicholas Felton has created a series of </w:t>
      </w:r>
      <w:r w:rsidR="008D4394" w:rsidRPr="00FB0DD5">
        <w:rPr>
          <w:rFonts w:ascii="Times" w:eastAsia="Times" w:hAnsi="Times" w:cs="Times"/>
          <w:noProof/>
          <w:color w:val="000000"/>
        </w:rPr>
        <w:lastRenderedPageBreak/>
        <w:drawing>
          <wp:inline distT="0" distB="0" distL="0" distR="0" wp14:anchorId="7AD23F5E" wp14:editId="58498C67">
            <wp:extent cx="2834640" cy="2269945"/>
            <wp:effectExtent l="0" t="0" r="1016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4640" cy="2269945"/>
                    </a:xfrm>
                    <a:prstGeom prst="rect">
                      <a:avLst/>
                    </a:prstGeom>
                    <a:noFill/>
                    <a:ln>
                      <a:noFill/>
                    </a:ln>
                  </pic:spPr>
                </pic:pic>
              </a:graphicData>
            </a:graphic>
          </wp:inline>
        </w:drawing>
      </w:r>
    </w:p>
    <w:p w14:paraId="0BADBEAF" w14:textId="02FD30A5" w:rsidR="008D4394" w:rsidRPr="00FB0DD5" w:rsidRDefault="008D4394" w:rsidP="008D439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Nicholas Felton</w:t>
      </w:r>
      <w:r w:rsidR="00CB740E" w:rsidRPr="00FB0DD5">
        <w:rPr>
          <w:rFonts w:ascii="Times" w:hAnsi="Times"/>
          <w:b/>
          <w:sz w:val="18"/>
          <w:szCs w:val="18"/>
        </w:rPr>
        <w:t>,</w:t>
      </w:r>
      <w:r w:rsidRPr="00FB0DD5">
        <w:rPr>
          <w:rFonts w:ascii="Times" w:hAnsi="Times"/>
          <w:b/>
          <w:sz w:val="18"/>
          <w:szCs w:val="18"/>
        </w:rPr>
        <w:t xml:space="preserve"> Personal Annual Reports</w:t>
      </w:r>
    </w:p>
    <w:p w14:paraId="174AA7BA" w14:textId="77777777" w:rsidR="00A93BC8" w:rsidRPr="00FB0DD5" w:rsidRDefault="00A93BC8" w:rsidP="008D439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
    <w:p w14:paraId="07419D7A" w14:textId="46D46300" w:rsidR="00A320EA" w:rsidRPr="00FB0DD5" w:rsidRDefault="00110A39"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proofErr w:type="gramStart"/>
      <w:r w:rsidRPr="00FB0DD5">
        <w:rPr>
          <w:rFonts w:ascii="Times" w:eastAsia="Times" w:hAnsi="Times" w:cs="Times"/>
          <w:color w:val="000000"/>
        </w:rPr>
        <w:t>personal</w:t>
      </w:r>
      <w:proofErr w:type="gramEnd"/>
      <w:r w:rsidRPr="00FB0DD5">
        <w:rPr>
          <w:rFonts w:ascii="Times" w:eastAsia="Times" w:hAnsi="Times" w:cs="Times"/>
          <w:color w:val="000000"/>
        </w:rPr>
        <w:t xml:space="preserve"> data record - Personal Annual Reports. Almost eerily detailed, Felton’s graphical reports keeps tracks of the numbers of his emails, SMS, Facebook messages, mails and analytical information from these data. In this process, people almost turn themselves int</w:t>
      </w:r>
      <w:r w:rsidR="00BD6B1F" w:rsidRPr="00FB0DD5">
        <w:rPr>
          <w:rFonts w:ascii="Times" w:eastAsia="Times" w:hAnsi="Times" w:cs="Times"/>
          <w:color w:val="000000"/>
        </w:rPr>
        <w:t>o machines that record their</w:t>
      </w:r>
      <w:r w:rsidRPr="00FB0DD5">
        <w:rPr>
          <w:rFonts w:ascii="Times" w:eastAsia="Times" w:hAnsi="Times" w:cs="Times"/>
          <w:color w:val="000000"/>
        </w:rPr>
        <w:t xml:space="preserve"> e</w:t>
      </w:r>
      <w:r w:rsidR="00BD6B1F" w:rsidRPr="00FB0DD5">
        <w:rPr>
          <w:rFonts w:ascii="Times" w:eastAsia="Times" w:hAnsi="Times" w:cs="Times"/>
          <w:color w:val="000000"/>
        </w:rPr>
        <w:t>very activity. To some extent, t</w:t>
      </w:r>
      <w:r w:rsidRPr="00FB0DD5">
        <w:rPr>
          <w:rFonts w:ascii="Times" w:eastAsia="Times" w:hAnsi="Times" w:cs="Times"/>
          <w:color w:val="000000"/>
        </w:rPr>
        <w:t xml:space="preserve">he intentions of the activities have shifted. How much of them are conducted naturally or for the sake of being recorded? </w:t>
      </w:r>
    </w:p>
    <w:p w14:paraId="3B3EECE0" w14:textId="77777777" w:rsidR="00CB740E" w:rsidRPr="00FB0DD5" w:rsidRDefault="00110A39"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t xml:space="preserve">With the extensive data tracking system embedded in our digital presence, our data can tell different stories from our intention. Commercial products based on our online data are targeted back to us like ghosts wherever we go in the browser. Our decisions are constantly obstructed by their influences, and constructing personal identities has become almost impossible without the interference. </w:t>
      </w:r>
      <w:r w:rsidR="00CB740E" w:rsidRPr="00FB0DD5">
        <w:rPr>
          <w:rFonts w:ascii="Times" w:eastAsia="Times" w:hAnsi="Times" w:cs="Times"/>
          <w:noProof/>
          <w:color w:val="000000"/>
        </w:rPr>
        <w:drawing>
          <wp:inline distT="0" distB="0" distL="0" distR="0" wp14:anchorId="5A4775F2" wp14:editId="054E55A6">
            <wp:extent cx="2834640" cy="1571635"/>
            <wp:effectExtent l="0" t="0" r="10160" b="3175"/>
            <wp:docPr id="6" name="Picture 6" descr="Macintosh HD:Users:wangyumeng:Desktop:kawa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angyumeng:Desktop:kawara.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6071" cy="1572428"/>
                    </a:xfrm>
                    <a:prstGeom prst="rect">
                      <a:avLst/>
                    </a:prstGeom>
                    <a:noFill/>
                    <a:ln>
                      <a:noFill/>
                    </a:ln>
                  </pic:spPr>
                </pic:pic>
              </a:graphicData>
            </a:graphic>
          </wp:inline>
        </w:drawing>
      </w:r>
    </w:p>
    <w:p w14:paraId="3E2D86E7" w14:textId="18F07CA3" w:rsidR="00CB740E" w:rsidRPr="00FB0DD5" w:rsidRDefault="00CB740E" w:rsidP="00CB740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2</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On </w:t>
      </w:r>
      <w:proofErr w:type="spellStart"/>
      <w:r w:rsidRPr="00FB0DD5">
        <w:rPr>
          <w:rFonts w:ascii="Times" w:hAnsi="Times"/>
          <w:b/>
          <w:sz w:val="18"/>
          <w:szCs w:val="18"/>
        </w:rPr>
        <w:t>Kawara</w:t>
      </w:r>
      <w:proofErr w:type="spellEnd"/>
      <w:r w:rsidRPr="00FB0DD5">
        <w:rPr>
          <w:rFonts w:ascii="Times" w:hAnsi="Times"/>
          <w:b/>
          <w:sz w:val="18"/>
          <w:szCs w:val="18"/>
        </w:rPr>
        <w:t xml:space="preserve">, </w:t>
      </w:r>
      <w:r w:rsidRPr="00FB0DD5">
        <w:rPr>
          <w:rFonts w:ascii="Times" w:eastAsia="Times" w:hAnsi="Times" w:cs="Times"/>
          <w:b/>
          <w:color w:val="000000"/>
          <w:sz w:val="18"/>
          <w:szCs w:val="18"/>
        </w:rPr>
        <w:t>19,834 Days</w:t>
      </w:r>
    </w:p>
    <w:p w14:paraId="536FD907" w14:textId="0D58C9CB" w:rsidR="00B624D9" w:rsidRDefault="006C7227"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Pr>
          <w:rFonts w:ascii="Times" w:eastAsia="Times" w:hAnsi="Times" w:cs="Times"/>
          <w:color w:val="000000"/>
        </w:rPr>
        <w:lastRenderedPageBreak/>
        <w:t xml:space="preserve">  </w:t>
      </w:r>
      <w:r w:rsidR="00B624D9">
        <w:rPr>
          <w:rFonts w:ascii="Times" w:eastAsia="Times" w:hAnsi="Times" w:cs="Times"/>
          <w:noProof/>
          <w:color w:val="000000"/>
        </w:rPr>
        <w:drawing>
          <wp:inline distT="0" distB="0" distL="0" distR="0" wp14:anchorId="1F4E9BF6" wp14:editId="51E02833">
            <wp:extent cx="2744893" cy="957363"/>
            <wp:effectExtent l="0" t="0" r="0" b="8255"/>
            <wp:docPr id="7" name="Picture 7" descr="Macintosh HD:Users:wangyumeng:Desktop:ghoster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angyumeng:Desktop:ghostery-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5269" cy="957494"/>
                    </a:xfrm>
                    <a:prstGeom prst="rect">
                      <a:avLst/>
                    </a:prstGeom>
                    <a:noFill/>
                    <a:ln>
                      <a:noFill/>
                    </a:ln>
                  </pic:spPr>
                </pic:pic>
              </a:graphicData>
            </a:graphic>
          </wp:inline>
        </w:drawing>
      </w:r>
    </w:p>
    <w:p w14:paraId="12BDE001" w14:textId="77777777" w:rsidR="00F4013E" w:rsidRDefault="00B624D9" w:rsidP="00B624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3</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sidR="006C7227">
        <w:rPr>
          <w:rFonts w:ascii="Times" w:hAnsi="Times"/>
          <w:b/>
          <w:sz w:val="18"/>
          <w:szCs w:val="18"/>
        </w:rPr>
        <w:t>Ghostery</w:t>
      </w:r>
      <w:proofErr w:type="spellEnd"/>
    </w:p>
    <w:p w14:paraId="5B29CE4C" w14:textId="77777777" w:rsidR="00F4013E" w:rsidRDefault="00F4013E" w:rsidP="00B624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
    <w:p w14:paraId="7FF2E67F" w14:textId="194730DA" w:rsidR="00B624D9" w:rsidRDefault="006C7227" w:rsidP="00B624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r>
        <w:rPr>
          <w:rFonts w:ascii="Times" w:hAnsi="Times"/>
          <w:b/>
          <w:noProof/>
          <w:sz w:val="18"/>
          <w:szCs w:val="18"/>
        </w:rPr>
        <w:drawing>
          <wp:inline distT="0" distB="0" distL="0" distR="0" wp14:anchorId="4DCB8AE3" wp14:editId="2D519854">
            <wp:extent cx="2744893" cy="1943232"/>
            <wp:effectExtent l="0" t="0" r="0" b="0"/>
            <wp:docPr id="8" name="Picture 8" descr="Macintosh HD:Users:wangyumeng:Desktop:blendle-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angyumeng:Desktop:blendle-1-63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4893" cy="1943232"/>
                    </a:xfrm>
                    <a:prstGeom prst="rect">
                      <a:avLst/>
                    </a:prstGeom>
                    <a:noFill/>
                    <a:ln>
                      <a:noFill/>
                    </a:ln>
                  </pic:spPr>
                </pic:pic>
              </a:graphicData>
            </a:graphic>
          </wp:inline>
        </w:drawing>
      </w:r>
    </w:p>
    <w:p w14:paraId="2481A181" w14:textId="09C6214B" w:rsidR="00B624D9" w:rsidRDefault="00F4013E" w:rsidP="00F40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4</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Pr>
          <w:rFonts w:ascii="Times" w:hAnsi="Times"/>
          <w:b/>
          <w:sz w:val="18"/>
          <w:szCs w:val="18"/>
        </w:rPr>
        <w:t>Blendle</w:t>
      </w:r>
      <w:proofErr w:type="spellEnd"/>
    </w:p>
    <w:p w14:paraId="10F7EFF9" w14:textId="77777777" w:rsidR="00F4013E" w:rsidRDefault="00F4013E" w:rsidP="00F4013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
    <w:p w14:paraId="38CC6610" w14:textId="17FFC65C" w:rsidR="00110A39" w:rsidRPr="00FB0DD5" w:rsidRDefault="00110A39" w:rsidP="00110A3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Ad blockers and several alternative online publications have made the effort to minimize the effectiveness of online advertisements.</w:t>
      </w:r>
      <w:r w:rsidR="00CB740E" w:rsidRPr="00FB0DD5">
        <w:rPr>
          <w:rFonts w:ascii="Times" w:eastAsia="Times" w:hAnsi="Times" w:cs="Times"/>
          <w:noProof/>
          <w:color w:val="000000"/>
        </w:rPr>
        <w:t xml:space="preserve"> </w:t>
      </w:r>
      <w:r w:rsidRPr="00FB0DD5">
        <w:rPr>
          <w:rFonts w:ascii="Times" w:eastAsia="Times" w:hAnsi="Times" w:cs="Times"/>
          <w:color w:val="000000"/>
        </w:rPr>
        <w:t xml:space="preserve"> Different from popular ad blockers such as </w:t>
      </w:r>
      <w:proofErr w:type="spellStart"/>
      <w:r w:rsidRPr="00FB0DD5">
        <w:rPr>
          <w:rFonts w:ascii="Times" w:eastAsia="Times" w:hAnsi="Times" w:cs="Times"/>
          <w:color w:val="000000"/>
        </w:rPr>
        <w:t>AdBlock</w:t>
      </w:r>
      <w:proofErr w:type="spellEnd"/>
      <w:r w:rsidRPr="00FB0DD5">
        <w:rPr>
          <w:rFonts w:ascii="Times" w:eastAsia="Times" w:hAnsi="Times" w:cs="Times"/>
          <w:color w:val="000000"/>
        </w:rPr>
        <w:t xml:space="preserve"> and Privacy Badger, </w:t>
      </w:r>
      <w:proofErr w:type="spellStart"/>
      <w:r w:rsidRPr="00FB0DD5">
        <w:rPr>
          <w:rFonts w:ascii="Times" w:eastAsia="Times" w:hAnsi="Times" w:cs="Times"/>
          <w:color w:val="000000"/>
        </w:rPr>
        <w:t>Ghostery</w:t>
      </w:r>
      <w:proofErr w:type="spellEnd"/>
      <w:r w:rsidR="007F21CC">
        <w:rPr>
          <w:rStyle w:val="EndnoteReference"/>
          <w:rFonts w:ascii="Times" w:eastAsia="Times" w:hAnsi="Times" w:cs="Times"/>
          <w:color w:val="000000"/>
        </w:rPr>
        <w:endnoteReference w:id="2"/>
      </w:r>
      <w:r w:rsidRPr="00FB0DD5">
        <w:rPr>
          <w:rFonts w:ascii="Times" w:eastAsia="Times" w:hAnsi="Times" w:cs="Times"/>
          <w:color w:val="000000"/>
        </w:rPr>
        <w:t xml:space="preserve"> drills through the fundamental problem of ad technology: the publishers do not obtain profits directly from the content they create, so putting ads along with their c</w:t>
      </w:r>
      <w:r w:rsidR="006218E8">
        <w:rPr>
          <w:rFonts w:ascii="Times" w:eastAsia="Times" w:hAnsi="Times" w:cs="Times"/>
          <w:color w:val="000000"/>
        </w:rPr>
        <w:t>ontent becomes a forced act. In</w:t>
      </w:r>
      <w:r w:rsidRPr="00FB0DD5">
        <w:rPr>
          <w:rFonts w:ascii="Times" w:eastAsia="Times" w:hAnsi="Times" w:cs="Times"/>
          <w:color w:val="000000"/>
        </w:rPr>
        <w:t xml:space="preserve">stead of selling user data to any </w:t>
      </w:r>
      <w:proofErr w:type="gramStart"/>
      <w:r w:rsidRPr="00FB0DD5">
        <w:rPr>
          <w:rFonts w:ascii="Times" w:eastAsia="Times" w:hAnsi="Times" w:cs="Times"/>
          <w:color w:val="000000"/>
        </w:rPr>
        <w:t>data mining</w:t>
      </w:r>
      <w:proofErr w:type="gramEnd"/>
      <w:r w:rsidRPr="00FB0DD5">
        <w:rPr>
          <w:rFonts w:ascii="Times" w:eastAsia="Times" w:hAnsi="Times" w:cs="Times"/>
          <w:color w:val="000000"/>
        </w:rPr>
        <w:t xml:space="preserve"> marketers, </w:t>
      </w:r>
      <w:proofErr w:type="spellStart"/>
      <w:r w:rsidRPr="00FB0DD5">
        <w:rPr>
          <w:rFonts w:ascii="Times" w:eastAsia="Times" w:hAnsi="Times" w:cs="Times"/>
          <w:color w:val="000000"/>
        </w:rPr>
        <w:t>Ghostery</w:t>
      </w:r>
      <w:proofErr w:type="spellEnd"/>
      <w:r w:rsidRPr="00FB0DD5">
        <w:rPr>
          <w:rFonts w:ascii="Times" w:eastAsia="Times" w:hAnsi="Times" w:cs="Times"/>
          <w:color w:val="000000"/>
        </w:rPr>
        <w:t xml:space="preserve"> sells them merely to the publishers themselves, ensuring their benefit as well as protecting users’ privacy. New journalism platform </w:t>
      </w:r>
      <w:proofErr w:type="spellStart"/>
      <w:r w:rsidRPr="00FB0DD5">
        <w:rPr>
          <w:rFonts w:ascii="Times" w:eastAsia="Times" w:hAnsi="Times" w:cs="Times"/>
          <w:color w:val="000000"/>
        </w:rPr>
        <w:t>Blendle</w:t>
      </w:r>
      <w:proofErr w:type="spellEnd"/>
      <w:r w:rsidR="00813A39">
        <w:rPr>
          <w:rStyle w:val="EndnoteReference"/>
          <w:rFonts w:ascii="Times" w:eastAsia="Times" w:hAnsi="Times" w:cs="Times"/>
          <w:color w:val="000000"/>
        </w:rPr>
        <w:endnoteReference w:id="3"/>
      </w:r>
      <w:r w:rsidRPr="00FB0DD5">
        <w:rPr>
          <w:rFonts w:ascii="Times" w:eastAsia="Times" w:hAnsi="Times" w:cs="Times"/>
          <w:color w:val="000000"/>
        </w:rPr>
        <w:t xml:space="preserve"> removes all ads but charges a small amount of fee for reading each article voluntarily. It believes that if the ready really enjoys an article, he or she should be willing to make a minor contribution for the content creators. However, if the article turns out not worth reading or is accidentally clicked, the user still has the option of having their money back. </w:t>
      </w:r>
    </w:p>
    <w:p w14:paraId="18A33AF0" w14:textId="77777777" w:rsidR="00BA09F8" w:rsidRDefault="00110A39"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t xml:space="preserve">Not only in ad technology, but also in computer vision and many AI’s, people are examined as data objects </w:t>
      </w:r>
      <w:r w:rsidR="00C567BA" w:rsidRPr="00FB0DD5">
        <w:rPr>
          <w:rFonts w:ascii="Times" w:eastAsia="Times" w:hAnsi="Times" w:cs="Times"/>
          <w:color w:val="000000"/>
        </w:rPr>
        <w:t>carrying pattern</w:t>
      </w:r>
      <w:r w:rsidR="00E44D0E" w:rsidRPr="00FB0DD5">
        <w:rPr>
          <w:rFonts w:ascii="Times" w:eastAsia="Times" w:hAnsi="Times" w:cs="Times"/>
          <w:color w:val="000000"/>
        </w:rPr>
        <w:t>s that indicate</w:t>
      </w:r>
      <w:r w:rsidRPr="00FB0DD5">
        <w:rPr>
          <w:rFonts w:ascii="Times" w:eastAsia="Times" w:hAnsi="Times" w:cs="Times"/>
          <w:color w:val="000000"/>
        </w:rPr>
        <w:t xml:space="preserve"> intentions. These processes are loops that do not involve humans. The red and green squares often seen in computer vision images are shown to help humans understand the computer’s thinking, while the algorithms running through the images make them operational rather than representational. Humans are the targets in these operations, but ironically decisions are largely relied on algorithms than subjectivity, creating the delusional truth that machines understand the emotional human beings. For instance, an AI might confuse a wedding reception and a terrorist attack because they have </w:t>
      </w:r>
      <w:r w:rsidR="00BA09F8">
        <w:rPr>
          <w:rFonts w:ascii="Times" w:eastAsia="Times" w:hAnsi="Times" w:cs="Times"/>
          <w:noProof/>
          <w:color w:val="000000"/>
        </w:rPr>
        <w:lastRenderedPageBreak/>
        <w:drawing>
          <wp:inline distT="0" distB="0" distL="0" distR="0" wp14:anchorId="62F455CC" wp14:editId="49019ACE">
            <wp:extent cx="2710109" cy="2166408"/>
            <wp:effectExtent l="0" t="0" r="8255"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1535" cy="2167548"/>
                    </a:xfrm>
                    <a:prstGeom prst="rect">
                      <a:avLst/>
                    </a:prstGeom>
                    <a:noFill/>
                    <a:ln>
                      <a:noFill/>
                    </a:ln>
                  </pic:spPr>
                </pic:pic>
              </a:graphicData>
            </a:graphic>
          </wp:inline>
        </w:drawing>
      </w:r>
      <w:r w:rsidR="00BA09F8" w:rsidRPr="00BA09F8">
        <w:rPr>
          <w:rFonts w:ascii="Times" w:eastAsia="Times" w:hAnsi="Times" w:cs="Times"/>
          <w:color w:val="000000"/>
        </w:rPr>
        <w:t xml:space="preserve"> </w:t>
      </w:r>
    </w:p>
    <w:p w14:paraId="58017549" w14:textId="089D68C4" w:rsidR="00BA09F8" w:rsidRDefault="00BA09F8" w:rsidP="00BA09F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5</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Pr>
          <w:rFonts w:ascii="Times" w:hAnsi="Times"/>
          <w:b/>
          <w:sz w:val="18"/>
          <w:szCs w:val="18"/>
        </w:rPr>
        <w:t>Computer Vision</w:t>
      </w:r>
      <w:r w:rsidR="00A20442">
        <w:rPr>
          <w:rFonts w:ascii="Times" w:hAnsi="Times"/>
          <w:b/>
          <w:sz w:val="18"/>
          <w:szCs w:val="18"/>
        </w:rPr>
        <w:t xml:space="preserve"> </w:t>
      </w:r>
    </w:p>
    <w:p w14:paraId="4AFD637C" w14:textId="77777777" w:rsidR="00BA09F8" w:rsidRDefault="00BA09F8"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p>
    <w:p w14:paraId="46673B78" w14:textId="4918D072" w:rsidR="006B3F1F" w:rsidRPr="00FB0DD5" w:rsidRDefault="00110A39"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proofErr w:type="gramStart"/>
      <w:r w:rsidRPr="00FB0DD5">
        <w:rPr>
          <w:rFonts w:ascii="Times" w:eastAsia="Times" w:hAnsi="Times" w:cs="Times"/>
          <w:color w:val="000000"/>
        </w:rPr>
        <w:t>similar</w:t>
      </w:r>
      <w:proofErr w:type="gramEnd"/>
      <w:r w:rsidRPr="00FB0DD5">
        <w:rPr>
          <w:rFonts w:ascii="Times" w:eastAsia="Times" w:hAnsi="Times" w:cs="Times"/>
          <w:color w:val="000000"/>
        </w:rPr>
        <w:t xml:space="preserve"> patterns of a large amount of people gathering. A large amount of victims from false drone attacks have suffered from the overconfidence of algorithms. The fear of subjectivity has shaped our data into potential enemies against us. </w:t>
      </w:r>
    </w:p>
    <w:p w14:paraId="016150A6" w14:textId="1F76772D" w:rsidR="006B3F1F" w:rsidRPr="00C447DB" w:rsidRDefault="008D3E11" w:rsidP="009D0E6F">
      <w:pPr>
        <w:pStyle w:val="Heading1"/>
        <w:spacing w:before="0"/>
        <w:rPr>
          <w:rFonts w:cs="Arial"/>
        </w:rPr>
      </w:pPr>
      <w:r w:rsidRPr="00C447DB">
        <w:rPr>
          <w:rFonts w:cs="Arial"/>
        </w:rPr>
        <w:t>A Brief history of pivacy</w:t>
      </w:r>
    </w:p>
    <w:p w14:paraId="35EEDEDA" w14:textId="2D56A873" w:rsidR="008D3E11" w:rsidRPr="00FB0DD5" w:rsidRDefault="00D849FA" w:rsidP="008D3E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r>
      <w:r w:rsidR="008D3E11" w:rsidRPr="00FB0DD5">
        <w:rPr>
          <w:rFonts w:ascii="Times" w:eastAsia="Times" w:hAnsi="Times" w:cs="Times"/>
          <w:color w:val="000000"/>
        </w:rPr>
        <w:t>The overflow of personal data in these relationships also becomes harmful to personal privacy, whose definition has shifted radically over different stages of civilizations. Privacy is considered unnatural in many theories, because in ancient societies such as Greece and Rome, most activities are conducted in public space and privacy almost does not exist. People tend to choose wealth and convenience over having private activities. Privacy has developed slowly for the past 3000 years until the recent two centuries, moving beyond physical boundaries to psychological awareness. The rise of individualism and more possible recording techniques of our data have led to the recognition of privacy.</w:t>
      </w:r>
    </w:p>
    <w:p w14:paraId="5DDE42C6" w14:textId="52009A07" w:rsidR="00E8369E" w:rsidRDefault="00E8369E" w:rsidP="00E836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Pr>
          <w:rFonts w:ascii="Times" w:eastAsia="Times" w:hAnsi="Times" w:cs="Times"/>
          <w:color w:val="000000"/>
        </w:rPr>
        <w:tab/>
      </w:r>
      <w:r w:rsidR="008D3E11" w:rsidRPr="00FB0DD5">
        <w:rPr>
          <w:rFonts w:ascii="Times" w:eastAsia="Times" w:hAnsi="Times" w:cs="Times"/>
          <w:color w:val="000000"/>
        </w:rPr>
        <w:t>In 1844, when Italian politician and activist Giuseppe Mazzini was exiled in London, he believed that the British post office had been opening his mails for information of an insurrection in Italy. The Mazzini affair was considered “the first modern attack on official secrecy”.</w:t>
      </w:r>
      <w:r w:rsidR="004A1691">
        <w:rPr>
          <w:rStyle w:val="EndnoteReference"/>
          <w:rFonts w:ascii="Times" w:eastAsia="Times" w:hAnsi="Times" w:cs="Times"/>
          <w:color w:val="000000"/>
        </w:rPr>
        <w:endnoteReference w:id="4"/>
      </w:r>
      <w:r w:rsidR="008D3E11" w:rsidRPr="00FB0DD5">
        <w:rPr>
          <w:rFonts w:ascii="Times" w:eastAsia="Times" w:hAnsi="Times" w:cs="Times"/>
          <w:color w:val="000000"/>
        </w:rPr>
        <w:t xml:space="preserve"> In this case, Mazzini reckons that his mails are his privacy, while the government is convinced that the mails are secrecy, the opposite of the transparency that our society has always asked for. The paradox of our expectations for both transparency and privacy will inevitably lead to some forms of compromise. </w:t>
      </w:r>
      <w:r>
        <w:rPr>
          <w:rFonts w:ascii="Times" w:eastAsia="Times" w:hAnsi="Times" w:cs="Times"/>
          <w:color w:val="000000"/>
        </w:rPr>
        <w:t xml:space="preserve">          </w:t>
      </w:r>
    </w:p>
    <w:p w14:paraId="27E81169" w14:textId="198D540D" w:rsidR="008D3E11" w:rsidRDefault="00E8369E" w:rsidP="00E836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w:eastAsia="Times" w:hAnsi="Times" w:cs="Times"/>
          <w:color w:val="000000"/>
        </w:rPr>
      </w:pPr>
      <w:r>
        <w:rPr>
          <w:rFonts w:ascii="Times" w:eastAsia="Times" w:hAnsi="Times" w:cs="Times"/>
          <w:noProof/>
          <w:color w:val="000000"/>
        </w:rPr>
        <w:drawing>
          <wp:inline distT="0" distB="0" distL="0" distR="0" wp14:anchorId="562A167B" wp14:editId="7B5B8CF3">
            <wp:extent cx="957580" cy="1194539"/>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58477" cy="1195658"/>
                    </a:xfrm>
                    <a:prstGeom prst="rect">
                      <a:avLst/>
                    </a:prstGeom>
                    <a:noFill/>
                    <a:ln>
                      <a:noFill/>
                    </a:ln>
                  </pic:spPr>
                </pic:pic>
              </a:graphicData>
            </a:graphic>
          </wp:inline>
        </w:drawing>
      </w:r>
    </w:p>
    <w:p w14:paraId="53B0020E" w14:textId="541D6F0A" w:rsidR="00E8369E" w:rsidRPr="00FB0DD5" w:rsidRDefault="00E8369E" w:rsidP="005134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6</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Pr>
          <w:rFonts w:ascii="Times" w:hAnsi="Times"/>
          <w:b/>
          <w:sz w:val="18"/>
          <w:szCs w:val="18"/>
        </w:rPr>
        <w:t>Giuseppe Mazzini</w:t>
      </w:r>
    </w:p>
    <w:p w14:paraId="1EEBC856" w14:textId="56899559" w:rsidR="009B3995" w:rsidRDefault="009B3995" w:rsidP="009B3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w:eastAsia="Times" w:hAnsi="Times" w:cs="Times"/>
          <w:color w:val="000000"/>
        </w:rPr>
      </w:pPr>
      <w:r>
        <w:rPr>
          <w:rFonts w:ascii="Times" w:eastAsia="Times" w:hAnsi="Times" w:cs="Times"/>
          <w:noProof/>
          <w:color w:val="000000"/>
        </w:rPr>
        <w:lastRenderedPageBreak/>
        <w:drawing>
          <wp:inline distT="0" distB="0" distL="0" distR="0" wp14:anchorId="29C14FCF" wp14:editId="2CCF11D4">
            <wp:extent cx="2173393" cy="2173393"/>
            <wp:effectExtent l="0" t="0" r="11430" b="1143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3393" cy="2173393"/>
                    </a:xfrm>
                    <a:prstGeom prst="rect">
                      <a:avLst/>
                    </a:prstGeom>
                    <a:noFill/>
                    <a:ln>
                      <a:noFill/>
                    </a:ln>
                  </pic:spPr>
                </pic:pic>
              </a:graphicData>
            </a:graphic>
          </wp:inline>
        </w:drawing>
      </w:r>
    </w:p>
    <w:p w14:paraId="5FD29BDB" w14:textId="07243353" w:rsidR="009B3995" w:rsidRPr="00FB0DD5" w:rsidRDefault="009B3995" w:rsidP="009B3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7</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Pr>
          <w:rFonts w:ascii="Times" w:hAnsi="Times"/>
          <w:b/>
          <w:sz w:val="18"/>
          <w:szCs w:val="18"/>
        </w:rPr>
        <w:t>The Right to Privacy, Samuel Warren and Louis Brandies</w:t>
      </w:r>
    </w:p>
    <w:p w14:paraId="77334F25" w14:textId="77777777" w:rsidR="009B3995" w:rsidRDefault="009B3995" w:rsidP="009B3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w:eastAsia="Times" w:hAnsi="Times" w:cs="Times"/>
          <w:color w:val="000000"/>
        </w:rPr>
      </w:pPr>
    </w:p>
    <w:p w14:paraId="0CF0B62D" w14:textId="6996BC13" w:rsidR="008D3E11" w:rsidRPr="00FB0DD5" w:rsidRDefault="009B3995" w:rsidP="008D3E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Pr>
          <w:rFonts w:ascii="Times" w:eastAsia="Times" w:hAnsi="Times" w:cs="Times"/>
          <w:color w:val="000000"/>
        </w:rPr>
        <w:tab/>
      </w:r>
      <w:r w:rsidR="008D3E11" w:rsidRPr="00FB0DD5">
        <w:rPr>
          <w:rFonts w:ascii="Times" w:eastAsia="Times" w:hAnsi="Times" w:cs="Times"/>
          <w:color w:val="000000"/>
        </w:rPr>
        <w:t>In 1890, two Boston lawyers Samuel Warren and Louis Brandeis published “The Right to Privacy” in Harvard Law Review.</w:t>
      </w:r>
      <w:r w:rsidR="00F97C90">
        <w:rPr>
          <w:rStyle w:val="EndnoteReference"/>
          <w:rFonts w:ascii="Times" w:eastAsia="Times" w:hAnsi="Times" w:cs="Times"/>
          <w:color w:val="000000"/>
        </w:rPr>
        <w:endnoteReference w:id="5"/>
      </w:r>
      <w:r w:rsidR="008D3E11" w:rsidRPr="00FB0DD5">
        <w:rPr>
          <w:rFonts w:ascii="Times" w:eastAsia="Times" w:hAnsi="Times" w:cs="Times"/>
          <w:color w:val="000000"/>
        </w:rPr>
        <w:t xml:space="preserve"> It was considered the first declaration of the right on privacy in the US, even thought it didn’t obtain much attention at the time. In the statement they condemned the media’s disclosure of personal information. "The press is overstepping in every direction of the obvious bounds of propriety and of decency. Gossip is no longer the resource of the idle and of the vicious, but has become a trade, which is pursued with industry as well as effrontery." They also pointed out that what should be public instead are the actions from government departments.</w:t>
      </w:r>
      <w:r w:rsidR="00421198">
        <w:rPr>
          <w:rStyle w:val="EndnoteReference"/>
          <w:rFonts w:ascii="Times" w:eastAsia="Times" w:hAnsi="Times" w:cs="Times"/>
          <w:color w:val="000000"/>
        </w:rPr>
        <w:endnoteReference w:id="6"/>
      </w:r>
      <w:r w:rsidR="008D3E11" w:rsidRPr="00FB0DD5">
        <w:rPr>
          <w:rFonts w:ascii="Times" w:eastAsia="Times" w:hAnsi="Times" w:cs="Times"/>
          <w:color w:val="000000"/>
        </w:rPr>
        <w:t xml:space="preserve"> Privacy became a right to fight for. </w:t>
      </w:r>
    </w:p>
    <w:p w14:paraId="09898556" w14:textId="10C0D75F" w:rsidR="008D3E11" w:rsidRPr="00FB0DD5" w:rsidRDefault="008D3E11" w:rsidP="008D3E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t xml:space="preserve">More recently, Snowden’s disclosure of PRISM is an agreement that allowed major technology companies to share their users’ information with the government. Last year, CISA, or </w:t>
      </w:r>
      <w:proofErr w:type="spellStart"/>
      <w:r w:rsidRPr="00FB0DD5">
        <w:rPr>
          <w:rFonts w:ascii="Times" w:eastAsia="Times" w:hAnsi="Times" w:cs="Times"/>
          <w:color w:val="000000"/>
        </w:rPr>
        <w:t>Cybersecurity</w:t>
      </w:r>
      <w:proofErr w:type="spellEnd"/>
      <w:r w:rsidRPr="00FB0DD5">
        <w:rPr>
          <w:rFonts w:ascii="Times" w:eastAsia="Times" w:hAnsi="Times" w:cs="Times"/>
          <w:color w:val="000000"/>
        </w:rPr>
        <w:t xml:space="preserve"> Information Sharing Act, has passed the Senate in October and signed into law in December. CISA is a federal law aiming to “improve </w:t>
      </w:r>
      <w:proofErr w:type="spellStart"/>
      <w:r w:rsidRPr="00FB0DD5">
        <w:rPr>
          <w:rFonts w:ascii="Times" w:eastAsia="Times" w:hAnsi="Times" w:cs="Times"/>
          <w:color w:val="000000"/>
        </w:rPr>
        <w:t>cybersecurity</w:t>
      </w:r>
      <w:proofErr w:type="spellEnd"/>
      <w:r w:rsidRPr="00FB0DD5">
        <w:rPr>
          <w:rFonts w:ascii="Times" w:eastAsia="Times" w:hAnsi="Times" w:cs="Times"/>
          <w:color w:val="000000"/>
        </w:rPr>
        <w:t xml:space="preserve"> in the United States through enhanced sharing of information about </w:t>
      </w:r>
      <w:proofErr w:type="spellStart"/>
      <w:r w:rsidRPr="00FB0DD5">
        <w:rPr>
          <w:rFonts w:ascii="Times" w:eastAsia="Times" w:hAnsi="Times" w:cs="Times"/>
          <w:color w:val="000000"/>
        </w:rPr>
        <w:t>cybersecurity</w:t>
      </w:r>
      <w:proofErr w:type="spellEnd"/>
      <w:r w:rsidRPr="00FB0DD5">
        <w:rPr>
          <w:rFonts w:ascii="Times" w:eastAsia="Times" w:hAnsi="Times" w:cs="Times"/>
          <w:color w:val="000000"/>
        </w:rPr>
        <w:t xml:space="preserve"> threats, and or other purposes”. These legal regulations have made personal privacy more vulnerable than ever.</w:t>
      </w:r>
      <w:r w:rsidR="00702713">
        <w:rPr>
          <w:rStyle w:val="EndnoteReference"/>
          <w:rFonts w:ascii="Times" w:eastAsia="Times" w:hAnsi="Times" w:cs="Times"/>
          <w:color w:val="000000"/>
        </w:rPr>
        <w:endnoteReference w:id="7"/>
      </w:r>
    </w:p>
    <w:p w14:paraId="7BCCF56D" w14:textId="5FF366C9" w:rsidR="008D3E11" w:rsidRPr="00FB0DD5" w:rsidRDefault="008D3E11" w:rsidP="008D3E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t xml:space="preserve">Other obvious instances related to privacy protection that we encounter frames privacy into commodities and even luxury. Major online publications Forbes and Wired have kept users using ad blockers from viewing their websites. Alternatively, they can pay for the service to remove ads from their viewing content. The domain hosting company </w:t>
      </w:r>
      <w:proofErr w:type="spellStart"/>
      <w:r w:rsidRPr="00FB0DD5">
        <w:rPr>
          <w:rFonts w:ascii="Times" w:eastAsia="Times" w:hAnsi="Times" w:cs="Times"/>
          <w:color w:val="000000"/>
        </w:rPr>
        <w:t>GoDaddy</w:t>
      </w:r>
      <w:proofErr w:type="spellEnd"/>
      <w:r w:rsidRPr="00FB0DD5">
        <w:rPr>
          <w:rFonts w:ascii="Times" w:eastAsia="Times" w:hAnsi="Times" w:cs="Times"/>
          <w:color w:val="000000"/>
        </w:rPr>
        <w:t xml:space="preserve"> has similar restrictions when you sign up for their services. Paying extra fee allows your contact information to be protected. In 2015, AT&amp;T charges 29 dollars more for their gigabit fiber-to-the-home service, with the additional protection of web browsing from being tacked.</w:t>
      </w:r>
      <w:r w:rsidR="00820BBA">
        <w:rPr>
          <w:rStyle w:val="EndnoteReference"/>
          <w:rFonts w:ascii="Times" w:eastAsia="Times" w:hAnsi="Times" w:cs="Times"/>
          <w:color w:val="000000"/>
        </w:rPr>
        <w:endnoteReference w:id="8"/>
      </w:r>
      <w:r w:rsidRPr="00FB0DD5">
        <w:rPr>
          <w:rFonts w:ascii="Times" w:eastAsia="Times" w:hAnsi="Times" w:cs="Times"/>
          <w:color w:val="000000"/>
        </w:rPr>
        <w:t xml:space="preserve"> </w:t>
      </w:r>
    </w:p>
    <w:p w14:paraId="3A7756AA" w14:textId="77777777" w:rsidR="00BA3DEC" w:rsidRDefault="008D3E11"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r w:rsidRPr="00FB0DD5">
        <w:rPr>
          <w:rFonts w:ascii="Times" w:eastAsia="Times" w:hAnsi="Times" w:cs="Times"/>
          <w:color w:val="000000"/>
        </w:rPr>
        <w:tab/>
        <w:t xml:space="preserve">In the future, the meaning of privacy will change again as the surveillance structure evolves to be more intricate. Governmental surveillance and corporate </w:t>
      </w:r>
      <w:r w:rsidR="00BA3DEC">
        <w:rPr>
          <w:rFonts w:ascii="Times" w:eastAsia="Times" w:hAnsi="Times" w:cs="Times"/>
          <w:noProof/>
          <w:color w:val="000000"/>
        </w:rPr>
        <w:lastRenderedPageBreak/>
        <w:drawing>
          <wp:inline distT="0" distB="0" distL="0" distR="0" wp14:anchorId="23E1F8C1" wp14:editId="51B4A69C">
            <wp:extent cx="2799020" cy="1712807"/>
            <wp:effectExtent l="0" t="0" r="0" b="0"/>
            <wp:docPr id="14" name="Picture 14" descr="Macintosh HD:Users:wangyumeng:Desktop:056c026d-1c66-4d42-9fae-a8e96df290c5-1020x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wangyumeng:Desktop:056c026d-1c66-4d42-9fae-a8e96df290c5-1020x97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9020" cy="1712807"/>
                    </a:xfrm>
                    <a:prstGeom prst="rect">
                      <a:avLst/>
                    </a:prstGeom>
                    <a:noFill/>
                    <a:ln>
                      <a:noFill/>
                    </a:ln>
                  </pic:spPr>
                </pic:pic>
              </a:graphicData>
            </a:graphic>
          </wp:inline>
        </w:drawing>
      </w:r>
    </w:p>
    <w:p w14:paraId="5233E78A" w14:textId="73A8C61E" w:rsidR="00BA3DEC" w:rsidRPr="00FB0DD5" w:rsidRDefault="00BA3DEC" w:rsidP="00BA3DE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8</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sidR="00767E33">
        <w:rPr>
          <w:rFonts w:ascii="Times" w:hAnsi="Times"/>
          <w:b/>
          <w:sz w:val="18"/>
          <w:szCs w:val="18"/>
        </w:rPr>
        <w:t>Wired Ad Blocking Page</w:t>
      </w:r>
    </w:p>
    <w:p w14:paraId="2C468C13" w14:textId="77777777" w:rsidR="00BA3DEC" w:rsidRDefault="00BA3DEC"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p>
    <w:p w14:paraId="0F9E6653" w14:textId="102ECF09" w:rsidR="006B3F1F" w:rsidRPr="00FB0DD5" w:rsidRDefault="008D3E11"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left"/>
        <w:rPr>
          <w:rFonts w:ascii="Times" w:eastAsia="Times" w:hAnsi="Times" w:cs="Times"/>
          <w:color w:val="000000"/>
        </w:rPr>
      </w:pPr>
      <w:proofErr w:type="gramStart"/>
      <w:r w:rsidRPr="00FB0DD5">
        <w:rPr>
          <w:rFonts w:ascii="Times" w:eastAsia="Times" w:hAnsi="Times" w:cs="Times"/>
          <w:color w:val="000000"/>
        </w:rPr>
        <w:t>surveillance</w:t>
      </w:r>
      <w:proofErr w:type="gramEnd"/>
      <w:r w:rsidRPr="00FB0DD5">
        <w:rPr>
          <w:rFonts w:ascii="Times" w:eastAsia="Times" w:hAnsi="Times" w:cs="Times"/>
          <w:color w:val="000000"/>
        </w:rPr>
        <w:t xml:space="preserve"> will bond even closer. Our voluntary participation will seamlessly provide abundant personal data in this three-dimensional surveillance system.</w:t>
      </w:r>
      <w:r w:rsidR="00F40B40">
        <w:rPr>
          <w:rStyle w:val="EndnoteReference"/>
          <w:rFonts w:ascii="Times" w:eastAsia="Times" w:hAnsi="Times" w:cs="Times"/>
          <w:color w:val="000000"/>
        </w:rPr>
        <w:endnoteReference w:id="9"/>
      </w:r>
      <w:r w:rsidRPr="00FB0DD5">
        <w:rPr>
          <w:rFonts w:ascii="Times" w:eastAsia="Times" w:hAnsi="Times" w:cs="Times"/>
          <w:color w:val="000000"/>
        </w:rPr>
        <w:t xml:space="preserve"> </w:t>
      </w:r>
    </w:p>
    <w:p w14:paraId="4AC8339D" w14:textId="6D624C96" w:rsidR="006B3F1F" w:rsidRPr="00F257C8" w:rsidRDefault="0022001D">
      <w:pPr>
        <w:pStyle w:val="Heading2"/>
        <w:rPr>
          <w:rFonts w:cs="Arial"/>
        </w:rPr>
      </w:pPr>
      <w:r w:rsidRPr="00F257C8">
        <w:rPr>
          <w:rFonts w:cs="Arial"/>
        </w:rPr>
        <w:t>I</w:t>
      </w:r>
      <w:r w:rsidR="006A59C8" w:rsidRPr="00F257C8">
        <w:rPr>
          <w:rFonts w:cs="Arial"/>
        </w:rPr>
        <w:t>NTENTIONS</w:t>
      </w:r>
    </w:p>
    <w:p w14:paraId="7010576C" w14:textId="140E65E3" w:rsidR="006B3F1F" w:rsidRPr="00FB0DD5" w:rsidRDefault="00902E1D" w:rsidP="00016E5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r>
      <w:r w:rsidR="0022001D" w:rsidRPr="00FB0DD5">
        <w:rPr>
          <w:rFonts w:ascii="Times" w:eastAsia="Times" w:hAnsi="Times" w:cs="Times"/>
          <w:color w:val="000000"/>
        </w:rPr>
        <w:t xml:space="preserve">Investigating the implications of various relationships between us and our data, as well as where the future of personal privacy leads, </w:t>
      </w:r>
      <w:proofErr w:type="spellStart"/>
      <w:r w:rsidR="0022001D" w:rsidRPr="00FB0DD5">
        <w:rPr>
          <w:rFonts w:ascii="Times" w:eastAsia="Times" w:hAnsi="Times" w:cs="Times"/>
          <w:color w:val="000000"/>
        </w:rPr>
        <w:t>Datatopia</w:t>
      </w:r>
      <w:proofErr w:type="spellEnd"/>
      <w:r w:rsidR="0022001D" w:rsidRPr="00FB0DD5">
        <w:rPr>
          <w:rFonts w:ascii="Times" w:eastAsia="Times" w:hAnsi="Times" w:cs="Times"/>
          <w:color w:val="000000"/>
        </w:rPr>
        <w:t xml:space="preserve"> replicates the online data tracking system in an alternative world. It still tracks the user’s information but only for benign purposes: generating a sci-fi story. The instructions and questions are carefully curated to provide clues that all the choices are made have consequences in the end. The printouts of the stories draw more attention from the audience to read closer to what their data have become. The stories are created with techniques of natural language processing and generative text. These techniques embody the comparison of algorithms versus subjectivity discussed in the relationships between </w:t>
      </w:r>
      <w:proofErr w:type="gramStart"/>
      <w:r w:rsidR="0022001D" w:rsidRPr="00FB0DD5">
        <w:rPr>
          <w:rFonts w:ascii="Times" w:eastAsia="Times" w:hAnsi="Times" w:cs="Times"/>
          <w:color w:val="000000"/>
        </w:rPr>
        <w:t>us and our data</w:t>
      </w:r>
      <w:proofErr w:type="gramEnd"/>
      <w:r w:rsidR="0022001D" w:rsidRPr="00FB0DD5">
        <w:rPr>
          <w:rFonts w:ascii="Times" w:eastAsia="Times" w:hAnsi="Times" w:cs="Times"/>
          <w:color w:val="000000"/>
        </w:rPr>
        <w:t>.</w:t>
      </w:r>
    </w:p>
    <w:p w14:paraId="3DF6B90E" w14:textId="3A1113C8" w:rsidR="005C632C" w:rsidRPr="00C447DB" w:rsidRDefault="003D5E5D" w:rsidP="005C632C">
      <w:pPr>
        <w:spacing w:before="120" w:after="0"/>
        <w:rPr>
          <w:rFonts w:ascii="Arial" w:hAnsi="Arial" w:cs="Arial"/>
          <w:b/>
          <w:sz w:val="18"/>
          <w:szCs w:val="18"/>
        </w:rPr>
      </w:pPr>
      <w:r w:rsidRPr="00C447DB">
        <w:rPr>
          <w:rFonts w:ascii="Arial" w:hAnsi="Arial" w:cs="Arial"/>
          <w:b/>
          <w:sz w:val="18"/>
          <w:szCs w:val="18"/>
        </w:rPr>
        <w:t>GENERATIVE TEXT</w:t>
      </w:r>
    </w:p>
    <w:p w14:paraId="0EBC986D" w14:textId="5012815F" w:rsidR="003D0129" w:rsidRDefault="00F123E3" w:rsidP="009C04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Pr>
          <w:rFonts w:ascii="Times" w:eastAsia="Times" w:hAnsi="Times" w:cs="Times"/>
          <w:color w:val="000000"/>
        </w:rPr>
        <w:tab/>
      </w:r>
      <w:r w:rsidR="009C0432" w:rsidRPr="00FB0DD5">
        <w:rPr>
          <w:rFonts w:ascii="Times" w:eastAsia="Times" w:hAnsi="Times" w:cs="Times"/>
          <w:color w:val="000000"/>
        </w:rPr>
        <w:t xml:space="preserve">Generative text emerged from the analog era when Dadaists cut out individual words from a piece of text and randomly arranged them to form new texts. </w:t>
      </w:r>
      <w:proofErr w:type="gramStart"/>
      <w:r w:rsidR="009C0432" w:rsidRPr="00FB0DD5">
        <w:rPr>
          <w:rFonts w:ascii="Times" w:eastAsia="Times" w:hAnsi="Times" w:cs="Times"/>
          <w:color w:val="000000"/>
        </w:rPr>
        <w:t xml:space="preserve">This cut-up technique was popularized later by poets and writers including William Burroughs and </w:t>
      </w:r>
      <w:proofErr w:type="spellStart"/>
      <w:r w:rsidR="009C0432" w:rsidRPr="00FB0DD5">
        <w:rPr>
          <w:rFonts w:ascii="Times" w:eastAsia="Times" w:hAnsi="Times" w:cs="Times"/>
          <w:color w:val="000000"/>
        </w:rPr>
        <w:t>Brion</w:t>
      </w:r>
      <w:proofErr w:type="spellEnd"/>
      <w:r w:rsidR="009C0432" w:rsidRPr="00FB0DD5">
        <w:rPr>
          <w:rFonts w:ascii="Times" w:eastAsia="Times" w:hAnsi="Times" w:cs="Times"/>
          <w:color w:val="000000"/>
        </w:rPr>
        <w:t xml:space="preserve"> </w:t>
      </w:r>
      <w:proofErr w:type="spellStart"/>
      <w:r w:rsidR="009C0432" w:rsidRPr="00FB0DD5">
        <w:rPr>
          <w:rFonts w:ascii="Times" w:eastAsia="Times" w:hAnsi="Times" w:cs="Times"/>
          <w:color w:val="000000"/>
        </w:rPr>
        <w:t>Gynsin</w:t>
      </w:r>
      <w:proofErr w:type="spellEnd"/>
      <w:r w:rsidR="009C0432" w:rsidRPr="00FB0DD5">
        <w:rPr>
          <w:rFonts w:ascii="Times" w:eastAsia="Times" w:hAnsi="Times" w:cs="Times"/>
          <w:color w:val="000000"/>
        </w:rPr>
        <w:t>, in their work The Third Mind in 1977</w:t>
      </w:r>
      <w:proofErr w:type="gramEnd"/>
      <w:r w:rsidR="009C0432" w:rsidRPr="00FB0DD5">
        <w:rPr>
          <w:rFonts w:ascii="Times" w:eastAsia="Times" w:hAnsi="Times" w:cs="Times"/>
          <w:color w:val="000000"/>
        </w:rPr>
        <w:t xml:space="preserve">. Found in 1960s, </w:t>
      </w:r>
      <w:proofErr w:type="spellStart"/>
      <w:r w:rsidR="009C0432" w:rsidRPr="00FB0DD5">
        <w:rPr>
          <w:rFonts w:ascii="Times" w:eastAsia="Times" w:hAnsi="Times" w:cs="Times"/>
          <w:color w:val="000000"/>
        </w:rPr>
        <w:t>Oulipo</w:t>
      </w:r>
      <w:proofErr w:type="spellEnd"/>
      <w:r w:rsidR="009C0432" w:rsidRPr="00FB0DD5">
        <w:rPr>
          <w:rFonts w:ascii="Times" w:eastAsia="Times" w:hAnsi="Times" w:cs="Times"/>
          <w:color w:val="000000"/>
        </w:rPr>
        <w:t xml:space="preserve"> (</w:t>
      </w:r>
      <w:proofErr w:type="spellStart"/>
      <w:r w:rsidR="009C0432" w:rsidRPr="00FB0DD5">
        <w:rPr>
          <w:rFonts w:ascii="Times" w:eastAsia="Times" w:hAnsi="Times" w:cs="Times"/>
          <w:color w:val="000000"/>
        </w:rPr>
        <w:t>Ouvroir</w:t>
      </w:r>
      <w:proofErr w:type="spellEnd"/>
      <w:r w:rsidR="009C0432" w:rsidRPr="00FB0DD5">
        <w:rPr>
          <w:rFonts w:ascii="Times" w:eastAsia="Times" w:hAnsi="Times" w:cs="Times"/>
          <w:color w:val="000000"/>
        </w:rPr>
        <w:t xml:space="preserve"> de </w:t>
      </w:r>
      <w:proofErr w:type="spellStart"/>
      <w:r w:rsidR="009C0432" w:rsidRPr="00FB0DD5">
        <w:rPr>
          <w:rFonts w:ascii="Times" w:eastAsia="Times" w:hAnsi="Times" w:cs="Times"/>
          <w:color w:val="000000"/>
        </w:rPr>
        <w:t>littérature</w:t>
      </w:r>
      <w:proofErr w:type="spellEnd"/>
      <w:r w:rsidR="009C0432" w:rsidRPr="00FB0DD5">
        <w:rPr>
          <w:rFonts w:ascii="Times" w:eastAsia="Times" w:hAnsi="Times" w:cs="Times"/>
          <w:color w:val="000000"/>
        </w:rPr>
        <w:t xml:space="preserve"> </w:t>
      </w:r>
      <w:proofErr w:type="spellStart"/>
      <w:r w:rsidR="009C0432" w:rsidRPr="00FB0DD5">
        <w:rPr>
          <w:rFonts w:ascii="Times" w:eastAsia="Times" w:hAnsi="Times" w:cs="Times"/>
          <w:color w:val="000000"/>
        </w:rPr>
        <w:t>potentielle</w:t>
      </w:r>
      <w:proofErr w:type="spellEnd"/>
      <w:r w:rsidR="0032524F" w:rsidRPr="00FB0DD5">
        <w:rPr>
          <w:rFonts w:ascii="Times" w:eastAsia="Times" w:hAnsi="Times" w:cs="Times"/>
          <w:color w:val="000000"/>
        </w:rPr>
        <w:t>)</w:t>
      </w:r>
      <w:r w:rsidR="009C0432" w:rsidRPr="00FB0DD5">
        <w:rPr>
          <w:rFonts w:ascii="Times" w:eastAsia="Times" w:hAnsi="Times" w:cs="Times"/>
          <w:color w:val="000000"/>
        </w:rPr>
        <w:t xml:space="preserve"> also implemented methods to reduce subjectivity in writing and constrain writing techniques with mathematical references.</w:t>
      </w:r>
      <w:r w:rsidR="00E60123">
        <w:rPr>
          <w:rStyle w:val="EndnoteReference"/>
          <w:rFonts w:ascii="Times" w:eastAsia="Times" w:hAnsi="Times" w:cs="Times"/>
          <w:color w:val="000000"/>
        </w:rPr>
        <w:endnoteReference w:id="10"/>
      </w:r>
      <w:r w:rsidR="009C0432" w:rsidRPr="00FB0DD5">
        <w:rPr>
          <w:rFonts w:ascii="Times" w:eastAsia="Times" w:hAnsi="Times" w:cs="Times"/>
          <w:color w:val="000000"/>
        </w:rPr>
        <w:t xml:space="preserve"> For instance, one of their most popular rules was called N+7. For any types of text, replace the nouns with the seventh noun in the dictionary following the original word. Another rule was Snowball, in which each word has to be longer than the previous word. The participants of </w:t>
      </w:r>
      <w:proofErr w:type="spellStart"/>
      <w:r w:rsidR="009C0432" w:rsidRPr="00FB0DD5">
        <w:rPr>
          <w:rFonts w:ascii="Times" w:eastAsia="Times" w:hAnsi="Times" w:cs="Times"/>
          <w:color w:val="000000"/>
        </w:rPr>
        <w:t>Oulipo</w:t>
      </w:r>
      <w:proofErr w:type="spellEnd"/>
      <w:r w:rsidR="009C0432" w:rsidRPr="00FB0DD5">
        <w:rPr>
          <w:rFonts w:ascii="Times" w:eastAsia="Times" w:hAnsi="Times" w:cs="Times"/>
          <w:color w:val="000000"/>
        </w:rPr>
        <w:t xml:space="preserve"> were not only writers, but also mathematicians. </w:t>
      </w:r>
    </w:p>
    <w:p w14:paraId="74058967" w14:textId="743035D5" w:rsidR="009C0432" w:rsidRDefault="003D0129" w:rsidP="003D01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center"/>
        <w:rPr>
          <w:rFonts w:ascii="Times" w:eastAsia="Times" w:hAnsi="Times" w:cs="Times"/>
          <w:color w:val="000000"/>
        </w:rPr>
      </w:pPr>
      <w:r>
        <w:rPr>
          <w:rFonts w:ascii="Times" w:eastAsia="Times" w:hAnsi="Times" w:cs="Times"/>
          <w:noProof/>
          <w:color w:val="000000"/>
        </w:rPr>
        <w:drawing>
          <wp:inline distT="0" distB="0" distL="0" distR="0" wp14:anchorId="631B4B28" wp14:editId="090EE1B5">
            <wp:extent cx="1463040" cy="1058512"/>
            <wp:effectExtent l="0" t="0" r="10160" b="8890"/>
            <wp:docPr id="15" name="Picture 15" descr="Macintosh HD:Users:wangyumeng:Desktop:image2015-9-15-9_19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angyumeng:Desktop:image2015-9-15-9_19_3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4684" cy="1059702"/>
                    </a:xfrm>
                    <a:prstGeom prst="rect">
                      <a:avLst/>
                    </a:prstGeom>
                    <a:noFill/>
                    <a:ln>
                      <a:noFill/>
                    </a:ln>
                  </pic:spPr>
                </pic:pic>
              </a:graphicData>
            </a:graphic>
          </wp:inline>
        </w:drawing>
      </w:r>
    </w:p>
    <w:p w14:paraId="788E1AF8" w14:textId="05DA45F7" w:rsidR="003D0129" w:rsidRPr="00FB0DD5" w:rsidRDefault="003D0129" w:rsidP="002C334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9</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Pr>
          <w:rFonts w:ascii="Times" w:hAnsi="Times"/>
          <w:b/>
          <w:sz w:val="18"/>
          <w:szCs w:val="18"/>
        </w:rPr>
        <w:t xml:space="preserve">An Example of </w:t>
      </w:r>
      <w:proofErr w:type="spellStart"/>
      <w:r>
        <w:rPr>
          <w:rFonts w:ascii="Times" w:hAnsi="Times"/>
          <w:b/>
          <w:sz w:val="18"/>
          <w:szCs w:val="18"/>
        </w:rPr>
        <w:t>Oulipo</w:t>
      </w:r>
      <w:proofErr w:type="spellEnd"/>
    </w:p>
    <w:p w14:paraId="4D84BDE0" w14:textId="77777777" w:rsidR="0010316E" w:rsidRDefault="0010316E" w:rsidP="009C04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Pr>
          <w:rFonts w:ascii="Times" w:eastAsia="Times" w:hAnsi="Times" w:cs="Times"/>
          <w:noProof/>
          <w:color w:val="000000"/>
        </w:rPr>
        <w:lastRenderedPageBreak/>
        <w:drawing>
          <wp:inline distT="0" distB="0" distL="0" distR="0" wp14:anchorId="2D775AD3" wp14:editId="4C555974">
            <wp:extent cx="2973493" cy="1661349"/>
            <wp:effectExtent l="0" t="0" r="0" b="0"/>
            <wp:docPr id="16" name="Picture 16" descr="Macintosh HD:Users:wangyumeng:Desktop:Studio-Collaboration:🤖:Screen Shot 2016-03-30 at 9.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angyumeng:Desktop:Studio-Collaboration:🤖:Screen Shot 2016-03-30 at 9.38.1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3928" cy="1661592"/>
                    </a:xfrm>
                    <a:prstGeom prst="rect">
                      <a:avLst/>
                    </a:prstGeom>
                    <a:noFill/>
                    <a:ln>
                      <a:noFill/>
                    </a:ln>
                  </pic:spPr>
                </pic:pic>
              </a:graphicData>
            </a:graphic>
          </wp:inline>
        </w:drawing>
      </w:r>
    </w:p>
    <w:p w14:paraId="420217AC" w14:textId="124ACF9A" w:rsidR="0010316E" w:rsidRPr="00FB0DD5" w:rsidRDefault="0010316E" w:rsidP="0010316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10</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r>
        <w:rPr>
          <w:rFonts w:ascii="Times" w:hAnsi="Times"/>
          <w:b/>
          <w:sz w:val="18"/>
          <w:szCs w:val="18"/>
        </w:rPr>
        <w:t xml:space="preserve">Training a </w:t>
      </w:r>
      <w:r w:rsidR="005B0BE5">
        <w:rPr>
          <w:rFonts w:ascii="Times" w:hAnsi="Times"/>
          <w:b/>
          <w:sz w:val="18"/>
          <w:szCs w:val="18"/>
        </w:rPr>
        <w:t xml:space="preserve">Recurrent Neural Network </w:t>
      </w:r>
      <w:r>
        <w:rPr>
          <w:rFonts w:ascii="Times" w:hAnsi="Times"/>
          <w:b/>
          <w:sz w:val="18"/>
          <w:szCs w:val="18"/>
        </w:rPr>
        <w:t>Model with Torch-</w:t>
      </w:r>
      <w:proofErr w:type="spellStart"/>
      <w:r>
        <w:rPr>
          <w:rFonts w:ascii="Times" w:hAnsi="Times"/>
          <w:b/>
          <w:sz w:val="18"/>
          <w:szCs w:val="18"/>
        </w:rPr>
        <w:t>rnn</w:t>
      </w:r>
      <w:proofErr w:type="spellEnd"/>
    </w:p>
    <w:p w14:paraId="6552FBEC" w14:textId="6244184B" w:rsidR="0010316E" w:rsidRDefault="0010316E" w:rsidP="009C04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p>
    <w:p w14:paraId="13753AB1" w14:textId="0182813B" w:rsidR="009C0432" w:rsidRPr="00FB0DD5" w:rsidRDefault="009C0432" w:rsidP="009C04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t>Al</w:t>
      </w:r>
      <w:r w:rsidR="00D71BC4" w:rsidRPr="00FB0DD5">
        <w:rPr>
          <w:rFonts w:ascii="Times" w:eastAsia="Times" w:hAnsi="Times" w:cs="Times"/>
          <w:color w:val="000000"/>
        </w:rPr>
        <w:t>gorithms for generative text have</w:t>
      </w:r>
      <w:r w:rsidRPr="00FB0DD5">
        <w:rPr>
          <w:rFonts w:ascii="Times" w:eastAsia="Times" w:hAnsi="Times" w:cs="Times"/>
          <w:color w:val="000000"/>
        </w:rPr>
        <w:t xml:space="preserve"> evolved in the digital era. A few lines of code in </w:t>
      </w:r>
      <w:proofErr w:type="spellStart"/>
      <w:r w:rsidRPr="00FB0DD5">
        <w:rPr>
          <w:rFonts w:ascii="Times" w:eastAsia="Times" w:hAnsi="Times" w:cs="Times"/>
          <w:color w:val="000000"/>
        </w:rPr>
        <w:t>Javascript</w:t>
      </w:r>
      <w:proofErr w:type="spellEnd"/>
      <w:r w:rsidRPr="00FB0DD5">
        <w:rPr>
          <w:rFonts w:ascii="Times" w:eastAsia="Times" w:hAnsi="Times" w:cs="Times"/>
          <w:color w:val="000000"/>
        </w:rPr>
        <w:t xml:space="preserve"> can easily create a function that analyzes the concordances of every word in a piece of text. Simple techniques with statistics methods such as frequency–inverse document frequency (</w:t>
      </w:r>
      <w:proofErr w:type="spellStart"/>
      <w:r w:rsidRPr="00FB0DD5">
        <w:rPr>
          <w:rFonts w:ascii="Times" w:eastAsia="Times" w:hAnsi="Times" w:cs="Times"/>
          <w:color w:val="000000"/>
        </w:rPr>
        <w:t>tf-idf</w:t>
      </w:r>
      <w:proofErr w:type="spellEnd"/>
      <w:r w:rsidRPr="00FB0DD5">
        <w:rPr>
          <w:rFonts w:ascii="Times" w:eastAsia="Times" w:hAnsi="Times" w:cs="Times"/>
          <w:color w:val="000000"/>
        </w:rPr>
        <w:t>), Markov Chain, and context-free grammar, are also interesting enough to generate a large amount of text without context, which embodies the principles in early analog generative literature. To add context and even mimic the subjectivity in natural language, machine learning methods such as recurrent neural networks (RNN) and recursive neural networks, have brought algorithmically generated text much closer to simulating human’s writing techniques. In these methods, models are trained with a huge amount of data sets to learn how words and phrases are placed in relation to each other. This process is time consuming e</w:t>
      </w:r>
      <w:r w:rsidR="00D71BC4" w:rsidRPr="00FB0DD5">
        <w:rPr>
          <w:rFonts w:ascii="Times" w:eastAsia="Times" w:hAnsi="Times" w:cs="Times"/>
          <w:color w:val="000000"/>
        </w:rPr>
        <w:t xml:space="preserve">ven for high stand </w:t>
      </w:r>
      <w:proofErr w:type="spellStart"/>
      <w:r w:rsidR="00D71BC4" w:rsidRPr="00FB0DD5">
        <w:rPr>
          <w:rFonts w:ascii="Times" w:eastAsia="Times" w:hAnsi="Times" w:cs="Times"/>
          <w:color w:val="000000"/>
        </w:rPr>
        <w:t>equipments</w:t>
      </w:r>
      <w:proofErr w:type="spellEnd"/>
      <w:r w:rsidR="00D71BC4" w:rsidRPr="00FB0DD5">
        <w:rPr>
          <w:rFonts w:ascii="Times" w:eastAsia="Times" w:hAnsi="Times" w:cs="Times"/>
          <w:color w:val="000000"/>
        </w:rPr>
        <w:t xml:space="preserve">, </w:t>
      </w:r>
      <w:r w:rsidRPr="00FB0DD5">
        <w:rPr>
          <w:rFonts w:ascii="Times" w:eastAsia="Times" w:hAnsi="Times" w:cs="Times"/>
          <w:color w:val="000000"/>
        </w:rPr>
        <w:t>and even for open-sourced RNN training such as Torch-</w:t>
      </w:r>
      <w:proofErr w:type="spellStart"/>
      <w:r w:rsidRPr="00FB0DD5">
        <w:rPr>
          <w:rFonts w:ascii="Times" w:eastAsia="Times" w:hAnsi="Times" w:cs="Times"/>
          <w:color w:val="000000"/>
        </w:rPr>
        <w:t>rnn</w:t>
      </w:r>
      <w:proofErr w:type="spellEnd"/>
      <w:r w:rsidRPr="00FB0DD5">
        <w:rPr>
          <w:rFonts w:ascii="Times" w:eastAsia="Times" w:hAnsi="Times" w:cs="Times"/>
          <w:color w:val="000000"/>
        </w:rPr>
        <w:t xml:space="preserve">, the </w:t>
      </w:r>
      <w:proofErr w:type="spellStart"/>
      <w:r w:rsidRPr="00FB0DD5">
        <w:rPr>
          <w:rFonts w:ascii="Times" w:eastAsia="Times" w:hAnsi="Times" w:cs="Times"/>
          <w:color w:val="000000"/>
        </w:rPr>
        <w:t>Lua</w:t>
      </w:r>
      <w:proofErr w:type="spellEnd"/>
      <w:r w:rsidRPr="00FB0DD5">
        <w:rPr>
          <w:rFonts w:ascii="Times" w:eastAsia="Times" w:hAnsi="Times" w:cs="Times"/>
          <w:color w:val="000000"/>
        </w:rPr>
        <w:t xml:space="preserve"> script takes about an hour to train a Shakespeare excerpts of a few thousands words with the GPU on a personal computer.</w:t>
      </w:r>
      <w:r w:rsidR="008F00B7">
        <w:rPr>
          <w:rStyle w:val="EndnoteReference"/>
          <w:rFonts w:ascii="Times" w:eastAsia="Times" w:hAnsi="Times" w:cs="Times"/>
          <w:color w:val="000000"/>
        </w:rPr>
        <w:endnoteReference w:id="11"/>
      </w:r>
      <w:r w:rsidRPr="00FB0DD5">
        <w:rPr>
          <w:rFonts w:ascii="Times" w:eastAsia="Times" w:hAnsi="Times" w:cs="Times"/>
          <w:color w:val="000000"/>
        </w:rPr>
        <w:t xml:space="preserve"> </w:t>
      </w:r>
    </w:p>
    <w:p w14:paraId="79D1180C" w14:textId="3A267F87" w:rsidR="006619D3" w:rsidRPr="00FB0DD5" w:rsidRDefault="009C0432" w:rsidP="00A914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t>The original intention of analog generative text is to avoid human interference, however, it goes to the opposite direction whe</w:t>
      </w:r>
      <w:r w:rsidR="00D71BC4" w:rsidRPr="00FB0DD5">
        <w:rPr>
          <w:rFonts w:ascii="Times" w:eastAsia="Times" w:hAnsi="Times" w:cs="Times"/>
          <w:color w:val="000000"/>
        </w:rPr>
        <w:t>n computational algorithms try</w:t>
      </w:r>
      <w:r w:rsidRPr="00FB0DD5">
        <w:rPr>
          <w:rFonts w:ascii="Times" w:eastAsia="Times" w:hAnsi="Times" w:cs="Times"/>
          <w:color w:val="000000"/>
        </w:rPr>
        <w:t xml:space="preserve"> to simulate human’s natural language. These algorithms can easily generate </w:t>
      </w:r>
      <w:r w:rsidR="00D71BC4" w:rsidRPr="00FB0DD5">
        <w:rPr>
          <w:rFonts w:ascii="Times" w:eastAsia="Times" w:hAnsi="Times" w:cs="Times"/>
          <w:color w:val="000000"/>
        </w:rPr>
        <w:t>a</w:t>
      </w:r>
      <w:r w:rsidRPr="00FB0DD5">
        <w:rPr>
          <w:rFonts w:ascii="Times" w:eastAsia="Times" w:hAnsi="Times" w:cs="Times"/>
          <w:color w:val="000000"/>
        </w:rPr>
        <w:t xml:space="preserve"> 10</w:t>
      </w:r>
      <w:r w:rsidR="00B0758A" w:rsidRPr="00FB0DD5">
        <w:rPr>
          <w:rFonts w:ascii="Times" w:eastAsia="Times" w:hAnsi="Times" w:cs="Times"/>
          <w:color w:val="000000"/>
        </w:rPr>
        <w:t>,000-word</w:t>
      </w:r>
      <w:r w:rsidRPr="00FB0DD5">
        <w:rPr>
          <w:rFonts w:ascii="Times" w:eastAsia="Times" w:hAnsi="Times" w:cs="Times"/>
          <w:color w:val="000000"/>
        </w:rPr>
        <w:t xml:space="preserve"> novel, but these texts are not for us to read; they are better just to think about.</w:t>
      </w:r>
      <w:r w:rsidR="009E15F1">
        <w:rPr>
          <w:rStyle w:val="EndnoteReference"/>
          <w:rFonts w:ascii="Times" w:eastAsia="Times" w:hAnsi="Times" w:cs="Times"/>
          <w:color w:val="000000"/>
        </w:rPr>
        <w:endnoteReference w:id="12"/>
      </w:r>
      <w:r w:rsidRPr="00FB0DD5">
        <w:rPr>
          <w:rFonts w:ascii="Times" w:eastAsia="Times" w:hAnsi="Times" w:cs="Times"/>
          <w:color w:val="000000"/>
        </w:rPr>
        <w:t xml:space="preserve"> </w:t>
      </w:r>
    </w:p>
    <w:p w14:paraId="65946AA2" w14:textId="61EBE3EE" w:rsidR="006B3F1F" w:rsidRPr="00C447DB" w:rsidRDefault="00A914A6">
      <w:pPr>
        <w:pStyle w:val="Heading2"/>
        <w:rPr>
          <w:rFonts w:cs="Arial"/>
        </w:rPr>
      </w:pPr>
      <w:r w:rsidRPr="00C447DB">
        <w:rPr>
          <w:rFonts w:cs="Arial"/>
        </w:rPr>
        <w:t>USER JOURNEY</w:t>
      </w:r>
    </w:p>
    <w:p w14:paraId="473FBE39" w14:textId="6A48EDDC" w:rsidR="00A914A6" w:rsidRPr="00FB0DD5" w:rsidRDefault="00FA7434" w:rsidP="00A914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r>
      <w:r w:rsidR="00A914A6" w:rsidRPr="00FB0DD5">
        <w:rPr>
          <w:rFonts w:ascii="Times" w:eastAsia="Times" w:hAnsi="Times" w:cs="Times"/>
          <w:color w:val="000000"/>
        </w:rPr>
        <w:t xml:space="preserve">Resembling an old-schooled TV, the installation is a turquoise and yellow box with a screen in the front, a slot below it for paper to come out from the printer inside, and a mouse and a keyboard. The start screen shows the caption </w:t>
      </w:r>
      <w:proofErr w:type="spellStart"/>
      <w:r w:rsidR="00A914A6" w:rsidRPr="00FB0DD5">
        <w:rPr>
          <w:rFonts w:ascii="Times" w:eastAsia="Times" w:hAnsi="Times" w:cs="Times"/>
          <w:color w:val="000000"/>
        </w:rPr>
        <w:t>Datatopia</w:t>
      </w:r>
      <w:proofErr w:type="spellEnd"/>
      <w:r w:rsidR="00A914A6" w:rsidRPr="00FB0DD5">
        <w:rPr>
          <w:rFonts w:ascii="Times" w:eastAsia="Times" w:hAnsi="Times" w:cs="Times"/>
          <w:color w:val="000000"/>
        </w:rPr>
        <w:t xml:space="preserve"> and asks for a username to begin the experience. </w:t>
      </w:r>
    </w:p>
    <w:p w14:paraId="0D3D36F8" w14:textId="77777777" w:rsidR="001D7B93" w:rsidRDefault="00A914A6" w:rsidP="00A914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r>
      <w:proofErr w:type="spellStart"/>
      <w:r w:rsidRPr="00FB0DD5">
        <w:rPr>
          <w:rFonts w:ascii="Times" w:eastAsia="Times" w:hAnsi="Times" w:cs="Times"/>
          <w:color w:val="000000"/>
        </w:rPr>
        <w:t>Miyeon</w:t>
      </w:r>
      <w:proofErr w:type="spellEnd"/>
      <w:r w:rsidRPr="00FB0DD5">
        <w:rPr>
          <w:rFonts w:ascii="Times" w:eastAsia="Times" w:hAnsi="Times" w:cs="Times"/>
          <w:color w:val="000000"/>
        </w:rPr>
        <w:t xml:space="preserve"> walks to the installation and decides to spend some time looking at it closely. After </w:t>
      </w:r>
      <w:proofErr w:type="spellStart"/>
      <w:r w:rsidRPr="00FB0DD5">
        <w:rPr>
          <w:rFonts w:ascii="Times" w:eastAsia="Times" w:hAnsi="Times" w:cs="Times"/>
          <w:color w:val="000000"/>
        </w:rPr>
        <w:t>inputing</w:t>
      </w:r>
      <w:proofErr w:type="spellEnd"/>
      <w:r w:rsidRPr="00FB0DD5">
        <w:rPr>
          <w:rFonts w:ascii="Times" w:eastAsia="Times" w:hAnsi="Times" w:cs="Times"/>
          <w:color w:val="000000"/>
        </w:rPr>
        <w:t xml:space="preserve"> her username, </w:t>
      </w:r>
      <w:proofErr w:type="spellStart"/>
      <w:r w:rsidRPr="00FB0DD5">
        <w:rPr>
          <w:rFonts w:ascii="Times" w:eastAsia="Times" w:hAnsi="Times" w:cs="Times"/>
          <w:color w:val="000000"/>
        </w:rPr>
        <w:t>Miyeon</w:t>
      </w:r>
      <w:proofErr w:type="spellEnd"/>
      <w:r w:rsidRPr="00FB0DD5">
        <w:rPr>
          <w:rFonts w:ascii="Times" w:eastAsia="Times" w:hAnsi="Times" w:cs="Times"/>
          <w:color w:val="000000"/>
        </w:rPr>
        <w:t xml:space="preserve"> is informed that she has signed up for an interstellar trip to </w:t>
      </w: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a planet on the edge of the Galaxy of Emotions. Two other passengers Rory and </w:t>
      </w:r>
      <w:proofErr w:type="spellStart"/>
      <w:r w:rsidRPr="00FB0DD5">
        <w:rPr>
          <w:rFonts w:ascii="Times" w:eastAsia="Times" w:hAnsi="Times" w:cs="Times"/>
          <w:color w:val="000000"/>
        </w:rPr>
        <w:t>Yue</w:t>
      </w:r>
      <w:proofErr w:type="spellEnd"/>
      <w:r w:rsidRPr="00FB0DD5">
        <w:rPr>
          <w:rFonts w:ascii="Times" w:eastAsia="Times" w:hAnsi="Times" w:cs="Times"/>
          <w:color w:val="000000"/>
        </w:rPr>
        <w:t xml:space="preserve">, who have travelled there before, will accompany her during the trip as the tour guides. Although </w:t>
      </w:r>
      <w:proofErr w:type="spellStart"/>
      <w:r w:rsidRPr="00FB0DD5">
        <w:rPr>
          <w:rFonts w:ascii="Times" w:eastAsia="Times" w:hAnsi="Times" w:cs="Times"/>
          <w:color w:val="000000"/>
        </w:rPr>
        <w:t>Miyeon</w:t>
      </w:r>
      <w:proofErr w:type="spellEnd"/>
      <w:r w:rsidRPr="00FB0DD5">
        <w:rPr>
          <w:rFonts w:ascii="Times" w:eastAsia="Times" w:hAnsi="Times" w:cs="Times"/>
          <w:color w:val="000000"/>
        </w:rPr>
        <w:t xml:space="preserve"> can choose some small characteristics for the other two travelers, such as hair color, their names are actually the previous two </w:t>
      </w:r>
      <w:r w:rsidR="001D7B93">
        <w:rPr>
          <w:rFonts w:ascii="Times" w:eastAsia="Times" w:hAnsi="Times" w:cs="Times"/>
          <w:noProof/>
          <w:color w:val="000000"/>
        </w:rPr>
        <w:lastRenderedPageBreak/>
        <w:drawing>
          <wp:inline distT="0" distB="0" distL="0" distR="0" wp14:anchorId="16D54091" wp14:editId="1D1A18FC">
            <wp:extent cx="3063240" cy="935720"/>
            <wp:effectExtent l="0" t="0" r="10160"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240" cy="935720"/>
                    </a:xfrm>
                    <a:prstGeom prst="rect">
                      <a:avLst/>
                    </a:prstGeom>
                    <a:noFill/>
                    <a:ln>
                      <a:noFill/>
                    </a:ln>
                  </pic:spPr>
                </pic:pic>
              </a:graphicData>
            </a:graphic>
          </wp:inline>
        </w:drawing>
      </w:r>
    </w:p>
    <w:p w14:paraId="05AC65DC" w14:textId="2E677466" w:rsidR="001D7B93" w:rsidRDefault="001D7B93" w:rsidP="001D7B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11</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Pr>
          <w:rFonts w:ascii="Times" w:hAnsi="Times"/>
          <w:b/>
          <w:sz w:val="18"/>
          <w:szCs w:val="18"/>
        </w:rPr>
        <w:t>Datatopia</w:t>
      </w:r>
      <w:proofErr w:type="spellEnd"/>
      <w:r>
        <w:rPr>
          <w:rFonts w:ascii="Times" w:hAnsi="Times"/>
          <w:b/>
          <w:sz w:val="18"/>
          <w:szCs w:val="18"/>
        </w:rPr>
        <w:t xml:space="preserve"> Logo</w:t>
      </w:r>
    </w:p>
    <w:p w14:paraId="33AB145A" w14:textId="77777777" w:rsidR="004A6804" w:rsidRDefault="004A6804" w:rsidP="001D7B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
    <w:p w14:paraId="45389849" w14:textId="6E69EB0C" w:rsidR="004A6804" w:rsidRDefault="004A6804" w:rsidP="001D7B9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eastAsia="Times" w:hAnsi="Times" w:cs="Times"/>
          <w:color w:val="000000"/>
        </w:rPr>
      </w:pPr>
      <w:r>
        <w:rPr>
          <w:rFonts w:ascii="Times" w:eastAsia="Times" w:hAnsi="Times" w:cs="Times"/>
          <w:noProof/>
          <w:color w:val="000000"/>
        </w:rPr>
        <w:drawing>
          <wp:inline distT="0" distB="0" distL="0" distR="0" wp14:anchorId="50FCE231" wp14:editId="72D49975">
            <wp:extent cx="3063240" cy="3063240"/>
            <wp:effectExtent l="0" t="0" r="10160" b="1016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3240" cy="3063240"/>
                    </a:xfrm>
                    <a:prstGeom prst="rect">
                      <a:avLst/>
                    </a:prstGeom>
                    <a:noFill/>
                    <a:ln>
                      <a:noFill/>
                    </a:ln>
                  </pic:spPr>
                </pic:pic>
              </a:graphicData>
            </a:graphic>
          </wp:inline>
        </w:drawing>
      </w:r>
    </w:p>
    <w:p w14:paraId="2589F97A" w14:textId="2BDDD386" w:rsidR="004A6804" w:rsidRDefault="004A6804" w:rsidP="004A68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12</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Pr>
          <w:rFonts w:ascii="Times" w:hAnsi="Times"/>
          <w:b/>
          <w:sz w:val="18"/>
          <w:szCs w:val="18"/>
        </w:rPr>
        <w:t>Datatopia</w:t>
      </w:r>
      <w:proofErr w:type="spellEnd"/>
      <w:r>
        <w:rPr>
          <w:rFonts w:ascii="Times" w:hAnsi="Times"/>
          <w:b/>
          <w:sz w:val="18"/>
          <w:szCs w:val="18"/>
        </w:rPr>
        <w:t xml:space="preserve"> Setup</w:t>
      </w:r>
    </w:p>
    <w:p w14:paraId="3F8C552D" w14:textId="77777777" w:rsidR="001D7B93" w:rsidRDefault="001D7B93" w:rsidP="00A914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p>
    <w:p w14:paraId="73717B2D" w14:textId="00727D26" w:rsidR="00A914A6" w:rsidRPr="00FB0DD5" w:rsidRDefault="00A914A6" w:rsidP="00A914A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proofErr w:type="gramStart"/>
      <w:r w:rsidRPr="00FB0DD5">
        <w:rPr>
          <w:rFonts w:ascii="Times" w:eastAsia="Times" w:hAnsi="Times" w:cs="Times"/>
          <w:color w:val="000000"/>
        </w:rPr>
        <w:t>users’</w:t>
      </w:r>
      <w:proofErr w:type="gramEnd"/>
      <w:r w:rsidRPr="00FB0DD5">
        <w:rPr>
          <w:rFonts w:ascii="Times" w:eastAsia="Times" w:hAnsi="Times" w:cs="Times"/>
          <w:color w:val="000000"/>
        </w:rPr>
        <w:t xml:space="preserve"> names. Through this detail, it implies that other people have used this project before and more information from them will unfold as the journey continues. </w:t>
      </w:r>
    </w:p>
    <w:p w14:paraId="2427D1EC" w14:textId="77777777" w:rsidR="00EB3D86" w:rsidRDefault="00A914A6" w:rsidP="00A914A6">
      <w:pPr>
        <w:rPr>
          <w:rFonts w:ascii="Times" w:eastAsia="Times" w:hAnsi="Times" w:cs="Times"/>
          <w:color w:val="000000"/>
        </w:rPr>
      </w:pPr>
      <w:r w:rsidRPr="00FB0DD5">
        <w:rPr>
          <w:rFonts w:ascii="Times" w:eastAsia="Times" w:hAnsi="Times" w:cs="Times"/>
          <w:color w:val="000000"/>
        </w:rPr>
        <w:tab/>
        <w:t xml:space="preserve">Before the spaceship launches and during several scenes later in the experience, </w:t>
      </w:r>
      <w:proofErr w:type="spellStart"/>
      <w:r w:rsidRPr="00FB0DD5">
        <w:rPr>
          <w:rFonts w:ascii="Times" w:eastAsia="Times" w:hAnsi="Times" w:cs="Times"/>
          <w:color w:val="000000"/>
        </w:rPr>
        <w:t>Miyeon</w:t>
      </w:r>
      <w:proofErr w:type="spellEnd"/>
      <w:r w:rsidRPr="00FB0DD5">
        <w:rPr>
          <w:rFonts w:ascii="Times" w:eastAsia="Times" w:hAnsi="Times" w:cs="Times"/>
          <w:color w:val="000000"/>
        </w:rPr>
        <w:t xml:space="preserve"> will be promoted to answer questions related to ad blockers, social media and online browsing habits in order to precede the narrative. The spaceship travels through the Galaxy of Emotions, stopped by a few other planets to pick up “emotions”, and eventually lands on </w:t>
      </w: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at nighttime. Every object on </w:t>
      </w: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is made of words and sustained by new words from the tourists. It will not exist if no one comes to visit. </w:t>
      </w:r>
      <w:r w:rsidR="00EB3D86">
        <w:rPr>
          <w:rFonts w:ascii="Times" w:eastAsia="Times" w:hAnsi="Times" w:cs="Times"/>
          <w:noProof/>
          <w:color w:val="000000"/>
        </w:rPr>
        <w:drawing>
          <wp:inline distT="0" distB="0" distL="0" distR="0" wp14:anchorId="7BF35D77" wp14:editId="6BBB1129">
            <wp:extent cx="3063240" cy="1715135"/>
            <wp:effectExtent l="0" t="0" r="10160" b="1206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3240" cy="1715135"/>
                    </a:xfrm>
                    <a:prstGeom prst="rect">
                      <a:avLst/>
                    </a:prstGeom>
                    <a:noFill/>
                    <a:ln>
                      <a:noFill/>
                    </a:ln>
                  </pic:spPr>
                </pic:pic>
              </a:graphicData>
            </a:graphic>
          </wp:inline>
        </w:drawing>
      </w:r>
    </w:p>
    <w:p w14:paraId="5AFC689A" w14:textId="304CCFCF" w:rsidR="00EB3D86" w:rsidRDefault="00EB3D86" w:rsidP="00EB3D8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13</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Pr>
          <w:rFonts w:ascii="Times" w:hAnsi="Times"/>
          <w:b/>
          <w:sz w:val="18"/>
          <w:szCs w:val="18"/>
        </w:rPr>
        <w:t>Datatopia</w:t>
      </w:r>
      <w:proofErr w:type="spellEnd"/>
      <w:r>
        <w:rPr>
          <w:rFonts w:ascii="Times" w:hAnsi="Times"/>
          <w:b/>
          <w:sz w:val="18"/>
          <w:szCs w:val="18"/>
        </w:rPr>
        <w:t>, Landing Scene</w:t>
      </w:r>
    </w:p>
    <w:p w14:paraId="5354799B" w14:textId="77777777" w:rsidR="007070A8" w:rsidRDefault="007070A8">
      <w:pPr>
        <w:pStyle w:val="Heading2"/>
        <w:rPr>
          <w:rFonts w:ascii="Times" w:hAnsi="Times"/>
          <w:b w:val="0"/>
          <w:sz w:val="20"/>
        </w:rPr>
      </w:pPr>
      <w:r>
        <w:rPr>
          <w:rFonts w:ascii="Times" w:hAnsi="Times"/>
          <w:b w:val="0"/>
          <w:noProof/>
          <w:sz w:val="20"/>
        </w:rPr>
        <w:lastRenderedPageBreak/>
        <w:drawing>
          <wp:inline distT="0" distB="0" distL="0" distR="0" wp14:anchorId="643BEE56" wp14:editId="771C6852">
            <wp:extent cx="3063240" cy="1688132"/>
            <wp:effectExtent l="0" t="0" r="1016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3240" cy="1688132"/>
                    </a:xfrm>
                    <a:prstGeom prst="rect">
                      <a:avLst/>
                    </a:prstGeom>
                    <a:noFill/>
                    <a:ln>
                      <a:noFill/>
                    </a:ln>
                  </pic:spPr>
                </pic:pic>
              </a:graphicData>
            </a:graphic>
          </wp:inline>
        </w:drawing>
      </w:r>
    </w:p>
    <w:p w14:paraId="3EEC7CDF" w14:textId="118E5D72" w:rsidR="007070A8" w:rsidRDefault="007070A8" w:rsidP="007654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roofErr w:type="gramStart"/>
      <w:r w:rsidRPr="00FB0DD5">
        <w:rPr>
          <w:rFonts w:ascii="Times" w:hAnsi="Times"/>
          <w:b/>
          <w:sz w:val="18"/>
          <w:szCs w:val="18"/>
        </w:rPr>
        <w:t xml:space="preserve">Figure </w:t>
      </w:r>
      <w:proofErr w:type="gramEnd"/>
      <w:r w:rsidRPr="00FB0DD5">
        <w:rPr>
          <w:rFonts w:ascii="Times" w:hAnsi="Times"/>
          <w:b/>
          <w:sz w:val="18"/>
          <w:szCs w:val="18"/>
        </w:rPr>
        <w:fldChar w:fldCharType="begin"/>
      </w:r>
      <w:r w:rsidRPr="00FB0DD5">
        <w:rPr>
          <w:rFonts w:ascii="Times" w:hAnsi="Times"/>
          <w:b/>
          <w:sz w:val="18"/>
          <w:szCs w:val="18"/>
        </w:rPr>
        <w:instrText xml:space="preserve"> SEQ Figure \* ARABIC </w:instrText>
      </w:r>
      <w:r w:rsidRPr="00FB0DD5">
        <w:rPr>
          <w:rFonts w:ascii="Times" w:hAnsi="Times"/>
          <w:b/>
          <w:sz w:val="18"/>
          <w:szCs w:val="18"/>
        </w:rPr>
        <w:fldChar w:fldCharType="separate"/>
      </w:r>
      <w:r w:rsidR="00BB0F88">
        <w:rPr>
          <w:rFonts w:ascii="Times" w:hAnsi="Times"/>
          <w:b/>
          <w:noProof/>
          <w:sz w:val="18"/>
          <w:szCs w:val="18"/>
        </w:rPr>
        <w:t>14</w:t>
      </w:r>
      <w:r w:rsidRPr="00FB0DD5">
        <w:rPr>
          <w:rFonts w:ascii="Times" w:hAnsi="Times"/>
          <w:b/>
          <w:noProof/>
          <w:sz w:val="18"/>
          <w:szCs w:val="18"/>
        </w:rPr>
        <w:fldChar w:fldCharType="end"/>
      </w:r>
      <w:proofErr w:type="gramStart"/>
      <w:r w:rsidRPr="00FB0DD5">
        <w:rPr>
          <w:rFonts w:ascii="Times" w:hAnsi="Times"/>
          <w:b/>
          <w:sz w:val="18"/>
          <w:szCs w:val="18"/>
        </w:rPr>
        <w:t>.</w:t>
      </w:r>
      <w:proofErr w:type="gramEnd"/>
      <w:r w:rsidRPr="00FB0DD5">
        <w:rPr>
          <w:rFonts w:ascii="Times" w:hAnsi="Times"/>
          <w:b/>
          <w:sz w:val="18"/>
          <w:szCs w:val="18"/>
        </w:rPr>
        <w:t xml:space="preserve"> </w:t>
      </w:r>
      <w:proofErr w:type="spellStart"/>
      <w:r>
        <w:rPr>
          <w:rFonts w:ascii="Times" w:hAnsi="Times"/>
          <w:b/>
          <w:sz w:val="18"/>
          <w:szCs w:val="18"/>
        </w:rPr>
        <w:t>Datatopia</w:t>
      </w:r>
      <w:proofErr w:type="spellEnd"/>
      <w:r>
        <w:rPr>
          <w:rFonts w:ascii="Times" w:hAnsi="Times"/>
          <w:b/>
          <w:sz w:val="18"/>
          <w:szCs w:val="18"/>
        </w:rPr>
        <w:t xml:space="preserve">, </w:t>
      </w:r>
      <w:r w:rsidR="00765435">
        <w:rPr>
          <w:rFonts w:ascii="Times" w:hAnsi="Times"/>
          <w:b/>
          <w:sz w:val="18"/>
          <w:szCs w:val="18"/>
        </w:rPr>
        <w:t>The Galaxy of Emotions</w:t>
      </w:r>
    </w:p>
    <w:p w14:paraId="12E9F912" w14:textId="6ACA14AF" w:rsidR="009D1FAB" w:rsidRPr="009D1FAB" w:rsidRDefault="009D1FAB">
      <w:pPr>
        <w:pStyle w:val="Heading2"/>
        <w:rPr>
          <w:rFonts w:ascii="Times" w:hAnsi="Times"/>
          <w:b w:val="0"/>
          <w:sz w:val="20"/>
        </w:rPr>
      </w:pPr>
      <w:r w:rsidRPr="009D1FAB">
        <w:rPr>
          <w:rFonts w:ascii="Times" w:hAnsi="Times"/>
          <w:b w:val="0"/>
          <w:sz w:val="20"/>
        </w:rPr>
        <w:t xml:space="preserve">Even the air on </w:t>
      </w:r>
      <w:proofErr w:type="spellStart"/>
      <w:r w:rsidRPr="009D1FAB">
        <w:rPr>
          <w:rFonts w:ascii="Times" w:hAnsi="Times"/>
          <w:b w:val="0"/>
          <w:sz w:val="20"/>
        </w:rPr>
        <w:t>Datatopia</w:t>
      </w:r>
      <w:proofErr w:type="spellEnd"/>
      <w:r w:rsidRPr="009D1FAB">
        <w:rPr>
          <w:rFonts w:ascii="Times" w:hAnsi="Times"/>
          <w:b w:val="0"/>
          <w:sz w:val="20"/>
        </w:rPr>
        <w:t xml:space="preserve"> is made of words. In this scene, </w:t>
      </w:r>
      <w:proofErr w:type="spellStart"/>
      <w:r w:rsidRPr="009D1FAB">
        <w:rPr>
          <w:rFonts w:ascii="Times" w:hAnsi="Times"/>
          <w:b w:val="0"/>
          <w:sz w:val="20"/>
        </w:rPr>
        <w:t>Miyeon</w:t>
      </w:r>
      <w:proofErr w:type="spellEnd"/>
      <w:r w:rsidRPr="009D1FAB">
        <w:rPr>
          <w:rFonts w:ascii="Times" w:hAnsi="Times"/>
          <w:b w:val="0"/>
          <w:sz w:val="20"/>
        </w:rPr>
        <w:t xml:space="preserve"> can control a giant lung with the cursor on the screen to breathe “air words” into the lung. After these initial reactions on the new environment, </w:t>
      </w:r>
      <w:proofErr w:type="spellStart"/>
      <w:r w:rsidRPr="009D1FAB">
        <w:rPr>
          <w:rFonts w:ascii="Times" w:hAnsi="Times"/>
          <w:b w:val="0"/>
          <w:sz w:val="20"/>
        </w:rPr>
        <w:t>Miyeon</w:t>
      </w:r>
      <w:proofErr w:type="spellEnd"/>
      <w:r w:rsidRPr="009D1FAB">
        <w:rPr>
          <w:rFonts w:ascii="Times" w:hAnsi="Times"/>
          <w:b w:val="0"/>
          <w:sz w:val="20"/>
        </w:rPr>
        <w:t xml:space="preserve"> arrives at a dark road paved by short questions and with street lamps on two sides of the road. Answering each question will light up the corresponding lamp until all lamps are lit up and together they light up the day. At the end of the road, there is a deep hole with mysterious force that drags the rocks to form a special pattern. As other objects, all the rocks are also made of words. When </w:t>
      </w:r>
      <w:proofErr w:type="spellStart"/>
      <w:r w:rsidRPr="009D1FAB">
        <w:rPr>
          <w:rFonts w:ascii="Times" w:hAnsi="Times"/>
          <w:b w:val="0"/>
          <w:sz w:val="20"/>
        </w:rPr>
        <w:t>Miyeon</w:t>
      </w:r>
      <w:proofErr w:type="spellEnd"/>
      <w:r w:rsidRPr="009D1FAB">
        <w:rPr>
          <w:rFonts w:ascii="Times" w:hAnsi="Times"/>
          <w:b w:val="0"/>
          <w:sz w:val="20"/>
        </w:rPr>
        <w:t xml:space="preserve"> throws rocks into the hole to see the pattern, they also choose the words, with or without intentions. The pattern created by the rocks is a number as the passcode to open a box with a question mark on the top. It contains every tourist’s traveling record. When it is opened, </w:t>
      </w:r>
      <w:proofErr w:type="spellStart"/>
      <w:r w:rsidRPr="009D1FAB">
        <w:rPr>
          <w:rFonts w:ascii="Times" w:hAnsi="Times"/>
          <w:b w:val="0"/>
          <w:sz w:val="20"/>
        </w:rPr>
        <w:t>Miyeon</w:t>
      </w:r>
      <w:proofErr w:type="spellEnd"/>
      <w:r w:rsidRPr="009D1FAB">
        <w:rPr>
          <w:rFonts w:ascii="Times" w:hAnsi="Times"/>
          <w:b w:val="0"/>
          <w:sz w:val="20"/>
        </w:rPr>
        <w:t xml:space="preserve"> is able to view her own unique record, constructed by the experience she has just gone through with details written based on their choices and answers in each scene. When she hits the button “view your record”, a physical copy of the traveling experience is printed out from the bottom of the installation.</w:t>
      </w:r>
    </w:p>
    <w:p w14:paraId="55765625" w14:textId="3504EE7F" w:rsidR="006B3F1F" w:rsidRPr="00C447DB" w:rsidRDefault="00016E5A">
      <w:pPr>
        <w:pStyle w:val="Heading2"/>
        <w:rPr>
          <w:rFonts w:cs="Arial"/>
        </w:rPr>
      </w:pPr>
      <w:r w:rsidRPr="00C447DB">
        <w:rPr>
          <w:rFonts w:cs="Arial"/>
        </w:rPr>
        <w:t>USER TESTING AND REFLECTIONS</w:t>
      </w:r>
    </w:p>
    <w:p w14:paraId="6D7B5A64" w14:textId="66F68C8A" w:rsidR="00FA7434" w:rsidRPr="00FB0DD5" w:rsidRDefault="00FA7434" w:rsidP="00FA74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ab/>
        <w:t xml:space="preserve">As an installation piece in an exhibition space, </w:t>
      </w: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takes about 7 minutes or longer to go through the entire experience. Although the instructions in each scene are reduced to minimal length, it is still a text-based narrative that requires users’ patience. In user testing without my presence at the piece, around 40 people have interacted with </w:t>
      </w: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in the given three hours, and among them, 23 people have finished their stories and received the printouts. The interaction flow goes more smoothly than expected, especially with people who have more interests and even discuss with their peers before entering their answers to the questions. Those people also tend to read their printouts carefully, even though 80% of the story is algorithmically generated and not intended for contextual meanings. Most reactions of the printouts are when people see their names along with two other previous users’ names on the second line, they feel rewarded about this customized and unique story generated from the effort they just put into the digital experience. But surprisingly, 3 people interpret the almost random texts as </w:t>
      </w:r>
      <w:r w:rsidR="0057702F" w:rsidRPr="00FB0DD5">
        <w:rPr>
          <w:rFonts w:ascii="Times" w:eastAsia="Times" w:hAnsi="Times" w:cs="Times"/>
          <w:color w:val="000000"/>
        </w:rPr>
        <w:t>fortunetellers</w:t>
      </w:r>
      <w:r w:rsidRPr="00FB0DD5">
        <w:rPr>
          <w:rFonts w:ascii="Times" w:eastAsia="Times" w:hAnsi="Times" w:cs="Times"/>
          <w:color w:val="000000"/>
        </w:rPr>
        <w:t xml:space="preserve">, reading them out loud to their peers. </w:t>
      </w:r>
    </w:p>
    <w:p w14:paraId="178D84C4" w14:textId="77777777" w:rsidR="009600B3" w:rsidRDefault="009600B3" w:rsidP="004136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Pr>
          <w:rFonts w:ascii="Times" w:eastAsia="Times" w:hAnsi="Times" w:cs="Times"/>
          <w:noProof/>
          <w:color w:val="000000"/>
        </w:rPr>
        <w:lastRenderedPageBreak/>
        <w:drawing>
          <wp:inline distT="0" distB="0" distL="0" distR="0" wp14:anchorId="16D41DA1" wp14:editId="62815B04">
            <wp:extent cx="2868878" cy="2152227"/>
            <wp:effectExtent l="0" t="0" r="1905" b="698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1207" cy="2153974"/>
                    </a:xfrm>
                    <a:prstGeom prst="rect">
                      <a:avLst/>
                    </a:prstGeom>
                    <a:noFill/>
                    <a:ln>
                      <a:noFill/>
                    </a:ln>
                  </pic:spPr>
                </pic:pic>
              </a:graphicData>
            </a:graphic>
          </wp:inline>
        </w:drawing>
      </w:r>
      <w:r w:rsidR="00FA7434" w:rsidRPr="00FB0DD5">
        <w:rPr>
          <w:rFonts w:ascii="Times" w:eastAsia="Times" w:hAnsi="Times" w:cs="Times"/>
          <w:color w:val="000000"/>
        </w:rPr>
        <w:tab/>
      </w:r>
    </w:p>
    <w:p w14:paraId="3129DF27" w14:textId="452576AB" w:rsidR="009600B3" w:rsidRDefault="009600B3" w:rsidP="009600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r w:rsidRPr="00FB0DD5">
        <w:rPr>
          <w:rFonts w:ascii="Times" w:hAnsi="Times"/>
          <w:b/>
          <w:sz w:val="18"/>
          <w:szCs w:val="18"/>
        </w:rPr>
        <w:t xml:space="preserve">Figure </w:t>
      </w:r>
      <w:r>
        <w:rPr>
          <w:rFonts w:ascii="Times" w:hAnsi="Times"/>
          <w:b/>
          <w:sz w:val="18"/>
          <w:szCs w:val="18"/>
        </w:rPr>
        <w:t>14</w:t>
      </w:r>
      <w:r w:rsidRPr="00FB0DD5">
        <w:rPr>
          <w:rFonts w:ascii="Times" w:hAnsi="Times"/>
          <w:b/>
          <w:sz w:val="18"/>
          <w:szCs w:val="18"/>
        </w:rPr>
        <w:t xml:space="preserve">. </w:t>
      </w:r>
      <w:proofErr w:type="spellStart"/>
      <w:r>
        <w:rPr>
          <w:rFonts w:ascii="Times" w:hAnsi="Times"/>
          <w:b/>
          <w:sz w:val="18"/>
          <w:szCs w:val="18"/>
        </w:rPr>
        <w:t>Datatopia</w:t>
      </w:r>
      <w:proofErr w:type="spellEnd"/>
      <w:r>
        <w:rPr>
          <w:rFonts w:ascii="Times" w:hAnsi="Times"/>
          <w:b/>
          <w:sz w:val="18"/>
          <w:szCs w:val="18"/>
        </w:rPr>
        <w:t xml:space="preserve"> User Testing</w:t>
      </w:r>
    </w:p>
    <w:p w14:paraId="49464D05" w14:textId="77777777" w:rsidR="009600B3" w:rsidRPr="009600B3" w:rsidRDefault="009600B3" w:rsidP="009600B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right="334"/>
        <w:jc w:val="center"/>
        <w:rPr>
          <w:rFonts w:ascii="Times" w:hAnsi="Times"/>
          <w:b/>
          <w:sz w:val="18"/>
          <w:szCs w:val="18"/>
        </w:rPr>
      </w:pPr>
    </w:p>
    <w:p w14:paraId="5A4D0021" w14:textId="29059CEC" w:rsidR="00475D37" w:rsidRDefault="00FA7434" w:rsidP="0041360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jc w:val="left"/>
        <w:rPr>
          <w:rFonts w:ascii="Times" w:eastAsia="Times" w:hAnsi="Times" w:cs="Times"/>
          <w:color w:val="000000"/>
        </w:rPr>
      </w:pPr>
      <w:r w:rsidRPr="00FB0DD5">
        <w:rPr>
          <w:rFonts w:ascii="Times" w:eastAsia="Times" w:hAnsi="Times" w:cs="Times"/>
          <w:color w:val="000000"/>
        </w:rPr>
        <w:t xml:space="preserve">Although the overall feedback is positive in terms of the interaction and graphics, the weak points are the connections between each two scenes, especially in the later part of the storytelling. The scene with the deep hole and rocks gives the hint to the one-digit passcode in the next scene, where the user is asked to put the passcode. However, about a third of the audience doesn’t enter the correct number the first time, because the connection is not strong enough to tie in these two scenes. Adding transitions between them or highlighting this part of the instructions might be an effective solution. </w:t>
      </w:r>
    </w:p>
    <w:p w14:paraId="4F7ED80F" w14:textId="7395C6D7" w:rsidR="006B3F1F" w:rsidRPr="00C447DB" w:rsidRDefault="00413607">
      <w:pPr>
        <w:pStyle w:val="Heading2"/>
        <w:rPr>
          <w:rFonts w:cs="Arial"/>
        </w:rPr>
      </w:pPr>
      <w:r w:rsidRPr="00C447DB">
        <w:rPr>
          <w:rFonts w:cs="Arial"/>
        </w:rPr>
        <w:t>CONCLUSION</w:t>
      </w:r>
    </w:p>
    <w:p w14:paraId="77EE1EF2" w14:textId="1A90557B" w:rsidR="002B72F5" w:rsidRDefault="00413607" w:rsidP="002B72F5">
      <w:pPr>
        <w:spacing w:after="0"/>
        <w:ind w:firstLine="720"/>
        <w:rPr>
          <w:rFonts w:ascii="Times" w:eastAsia="Times" w:hAnsi="Times" w:cs="Times"/>
          <w:color w:val="000000"/>
        </w:rPr>
      </w:pPr>
      <w:proofErr w:type="spellStart"/>
      <w:r w:rsidRPr="00FB0DD5">
        <w:rPr>
          <w:rFonts w:ascii="Times" w:eastAsia="Times" w:hAnsi="Times" w:cs="Times"/>
          <w:color w:val="000000"/>
        </w:rPr>
        <w:t>Datatopia</w:t>
      </w:r>
      <w:proofErr w:type="spellEnd"/>
      <w:r w:rsidRPr="00FB0DD5">
        <w:rPr>
          <w:rFonts w:ascii="Times" w:eastAsia="Times" w:hAnsi="Times" w:cs="Times"/>
          <w:color w:val="000000"/>
        </w:rPr>
        <w:t xml:space="preserve"> does not necessarily answer the questions of developing healthier relationships with our data or how privacy will evolve in the future, but it expects the convoluted data tracking system to reduce the unethical branches. Marketers should not make general assumptions that when users browse the Internet, they are always buying things. Genuine and meaningful content deserves our attention and financial contribution. But this can only happen in an environment without the pollution of bad advertisements and interfaces that trick users to make irresponsible decisions.</w:t>
      </w:r>
    </w:p>
    <w:p w14:paraId="21D4AD8C" w14:textId="77777777" w:rsidR="002B72F5" w:rsidRPr="00C447DB" w:rsidRDefault="002B72F5" w:rsidP="002B72F5">
      <w:pPr>
        <w:pStyle w:val="Heading1"/>
        <w:rPr>
          <w:rFonts w:cs="Arial"/>
        </w:rPr>
      </w:pPr>
      <w:r w:rsidRPr="00C447DB">
        <w:rPr>
          <w:rFonts w:cs="Arial"/>
        </w:rPr>
        <w:t>REFERENCES</w:t>
      </w:r>
    </w:p>
    <w:p w14:paraId="77129B0A" w14:textId="5029BF06" w:rsidR="002B72F5" w:rsidRPr="00FB0DD5" w:rsidRDefault="002123E9" w:rsidP="002B72F5">
      <w:pPr>
        <w:pStyle w:val="References"/>
        <w:rPr>
          <w:rFonts w:ascii="Times" w:hAnsi="Times"/>
          <w:b/>
          <w:sz w:val="24"/>
        </w:rPr>
      </w:pPr>
      <w:proofErr w:type="spellStart"/>
      <w:r>
        <w:rPr>
          <w:rFonts w:ascii="Times" w:hAnsi="Times"/>
        </w:rPr>
        <w:t>Citizenfour</w:t>
      </w:r>
      <w:proofErr w:type="spellEnd"/>
      <w:r>
        <w:rPr>
          <w:rFonts w:ascii="Times" w:hAnsi="Times"/>
        </w:rPr>
        <w:t xml:space="preserve">, Laura </w:t>
      </w:r>
      <w:proofErr w:type="spellStart"/>
      <w:r>
        <w:rPr>
          <w:rFonts w:ascii="Times" w:hAnsi="Times"/>
        </w:rPr>
        <w:t>Poitras</w:t>
      </w:r>
      <w:proofErr w:type="spellEnd"/>
      <w:r>
        <w:rPr>
          <w:rFonts w:ascii="Times" w:hAnsi="Times"/>
        </w:rPr>
        <w:t>, 2014.</w:t>
      </w:r>
    </w:p>
    <w:p w14:paraId="1FD2BDE7" w14:textId="7243F05A" w:rsidR="002B72F5" w:rsidRPr="00FB0DD5" w:rsidRDefault="007F21CC" w:rsidP="002B72F5">
      <w:pPr>
        <w:pStyle w:val="References"/>
        <w:rPr>
          <w:rFonts w:ascii="Times" w:hAnsi="Times"/>
        </w:rPr>
      </w:pPr>
      <w:proofErr w:type="spellStart"/>
      <w:r>
        <w:rPr>
          <w:rFonts w:ascii="Times" w:hAnsi="Times"/>
        </w:rPr>
        <w:t>Ghostery</w:t>
      </w:r>
      <w:proofErr w:type="spellEnd"/>
      <w:r>
        <w:rPr>
          <w:rFonts w:ascii="Times" w:hAnsi="Times"/>
        </w:rPr>
        <w:t xml:space="preserve">, </w:t>
      </w:r>
      <w:hyperlink r:id="rId24" w:history="1">
        <w:r w:rsidRPr="007F21CC">
          <w:rPr>
            <w:rStyle w:val="Hyperlink"/>
            <w:rFonts w:ascii="Times" w:hAnsi="Times"/>
          </w:rPr>
          <w:t>https://www.ghostery.com/</w:t>
        </w:r>
      </w:hyperlink>
    </w:p>
    <w:p w14:paraId="72CC16B7" w14:textId="7C15FAD0" w:rsidR="002B72F5" w:rsidRDefault="00813A39" w:rsidP="002B72F5">
      <w:pPr>
        <w:pStyle w:val="References"/>
        <w:rPr>
          <w:rFonts w:ascii="Times" w:hAnsi="Times"/>
        </w:rPr>
      </w:pPr>
      <w:proofErr w:type="spellStart"/>
      <w:r>
        <w:rPr>
          <w:rFonts w:ascii="Times" w:hAnsi="Times"/>
        </w:rPr>
        <w:t>Blendle</w:t>
      </w:r>
      <w:proofErr w:type="spellEnd"/>
      <w:r>
        <w:rPr>
          <w:rFonts w:ascii="Times" w:hAnsi="Times"/>
        </w:rPr>
        <w:t xml:space="preserve">, </w:t>
      </w:r>
      <w:hyperlink r:id="rId25" w:history="1">
        <w:r w:rsidRPr="00813A39">
          <w:rPr>
            <w:rStyle w:val="Hyperlink"/>
            <w:rFonts w:ascii="Times" w:hAnsi="Times"/>
          </w:rPr>
          <w:t>https://launch.blendle.com/</w:t>
        </w:r>
      </w:hyperlink>
    </w:p>
    <w:p w14:paraId="20627D95" w14:textId="2B767FEA" w:rsidR="004A1691" w:rsidRDefault="004A1691" w:rsidP="004A1691">
      <w:pPr>
        <w:pStyle w:val="References"/>
        <w:rPr>
          <w:rFonts w:eastAsia="Times"/>
          <w:sz w:val="24"/>
          <w:szCs w:val="24"/>
        </w:rPr>
      </w:pPr>
      <w:proofErr w:type="spellStart"/>
      <w:r>
        <w:rPr>
          <w:rFonts w:eastAsia="Times"/>
        </w:rPr>
        <w:t>Lepore</w:t>
      </w:r>
      <w:proofErr w:type="spellEnd"/>
      <w:r>
        <w:rPr>
          <w:rFonts w:eastAsia="Times"/>
        </w:rPr>
        <w:t>, Jill. “T</w:t>
      </w:r>
      <w:r w:rsidR="00702713">
        <w:rPr>
          <w:rFonts w:eastAsia="Times"/>
        </w:rPr>
        <w:t>he Prism”. The New Yorker. 2013.</w:t>
      </w:r>
      <w:r>
        <w:rPr>
          <w:rFonts w:eastAsia="Times"/>
        </w:rPr>
        <w:t xml:space="preserve"> </w:t>
      </w:r>
      <w:hyperlink r:id="rId26" w:history="1">
        <w:r w:rsidRPr="004A1691">
          <w:rPr>
            <w:rStyle w:val="Hyperlink"/>
            <w:rFonts w:eastAsia="Times"/>
          </w:rPr>
          <w:t>http://www.newyorker.com/magazine/2013/06/24/the-prism</w:t>
        </w:r>
      </w:hyperlink>
    </w:p>
    <w:p w14:paraId="0A58A4E0" w14:textId="77777777" w:rsidR="00F97C90" w:rsidRPr="00F97C90" w:rsidRDefault="00F97C90" w:rsidP="00F97C90">
      <w:pPr>
        <w:pStyle w:val="References"/>
      </w:pPr>
      <w:r w:rsidRPr="00F97C90">
        <w:t>Warren, Samuel, and Louis Brandeis. The Right to Privacy. Harvard Law Review, Vol. 4, No. 5, pp. 193-220, 1890.</w:t>
      </w:r>
    </w:p>
    <w:p w14:paraId="43BCC998" w14:textId="77777777" w:rsidR="0068735D" w:rsidRPr="0068735D" w:rsidRDefault="0068735D" w:rsidP="0068735D">
      <w:pPr>
        <w:pStyle w:val="References"/>
      </w:pPr>
      <w:r w:rsidRPr="0068735D">
        <w:t xml:space="preserve">Dorothy J. </w:t>
      </w:r>
      <w:proofErr w:type="spellStart"/>
      <w:r w:rsidRPr="0068735D">
        <w:t>Glancy</w:t>
      </w:r>
      <w:proofErr w:type="spellEnd"/>
      <w:r w:rsidRPr="0068735D">
        <w:t>, "The Invention of the Right to Privacy", Arizona Law Review, v.21, n.1, pp. 1-39, 1979.</w:t>
      </w:r>
    </w:p>
    <w:p w14:paraId="3C4B452D" w14:textId="7B41EEE3" w:rsidR="00813A39" w:rsidRDefault="00702713" w:rsidP="002B72F5">
      <w:pPr>
        <w:pStyle w:val="References"/>
        <w:rPr>
          <w:rFonts w:ascii="Times" w:hAnsi="Times"/>
        </w:rPr>
      </w:pPr>
      <w:r>
        <w:rPr>
          <w:rFonts w:ascii="Times" w:hAnsi="Times"/>
        </w:rPr>
        <w:lastRenderedPageBreak/>
        <w:t>Greenberg, Andy. “</w:t>
      </w:r>
      <w:r w:rsidR="00EA675F" w:rsidRPr="00EA675F">
        <w:rPr>
          <w:rFonts w:ascii="Times" w:hAnsi="Times"/>
        </w:rPr>
        <w:t>Congress Slips CISA Into a Budget Bill That’s Sure to Pass</w:t>
      </w:r>
      <w:r w:rsidR="00EA675F">
        <w:rPr>
          <w:rFonts w:ascii="Times" w:hAnsi="Times"/>
        </w:rPr>
        <w:t xml:space="preserve">”. Wired. 2015. </w:t>
      </w:r>
      <w:hyperlink r:id="rId27" w:history="1">
        <w:r w:rsidR="00EA675F" w:rsidRPr="00EA675F">
          <w:rPr>
            <w:rStyle w:val="Hyperlink"/>
            <w:rFonts w:ascii="Times" w:hAnsi="Times"/>
          </w:rPr>
          <w:t>https://www.wired.com/2015/12/congress-slips-cisa-into-omnibus-bill-thats-sure-to-pass/</w:t>
        </w:r>
      </w:hyperlink>
    </w:p>
    <w:p w14:paraId="72129E12" w14:textId="00C00270" w:rsidR="00820BBA" w:rsidRDefault="00820BBA" w:rsidP="002B72F5">
      <w:pPr>
        <w:pStyle w:val="References"/>
        <w:rPr>
          <w:rFonts w:ascii="Times" w:hAnsi="Times"/>
        </w:rPr>
      </w:pPr>
      <w:proofErr w:type="spellStart"/>
      <w:r>
        <w:rPr>
          <w:rFonts w:ascii="Times" w:hAnsi="Times"/>
        </w:rPr>
        <w:t>Brodkin</w:t>
      </w:r>
      <w:proofErr w:type="spellEnd"/>
      <w:r>
        <w:rPr>
          <w:rFonts w:ascii="Times" w:hAnsi="Times"/>
        </w:rPr>
        <w:t>, Jon. “</w:t>
      </w:r>
      <w:r w:rsidRPr="00820BBA">
        <w:rPr>
          <w:rFonts w:ascii="Times" w:hAnsi="Times"/>
        </w:rPr>
        <w:t>AT&amp;T charges $29 more for gigabit fiber that doesn’t watch your Web browsing</w:t>
      </w:r>
      <w:r>
        <w:rPr>
          <w:rFonts w:ascii="Times" w:hAnsi="Times"/>
        </w:rPr>
        <w:t xml:space="preserve">”. </w:t>
      </w:r>
      <w:proofErr w:type="spellStart"/>
      <w:r>
        <w:rPr>
          <w:rFonts w:ascii="Times" w:hAnsi="Times"/>
        </w:rPr>
        <w:t>Ars</w:t>
      </w:r>
      <w:proofErr w:type="spellEnd"/>
      <w:r>
        <w:rPr>
          <w:rFonts w:ascii="Times" w:hAnsi="Times"/>
        </w:rPr>
        <w:t xml:space="preserve"> </w:t>
      </w:r>
      <w:proofErr w:type="spellStart"/>
      <w:r>
        <w:rPr>
          <w:rFonts w:ascii="Times" w:hAnsi="Times"/>
        </w:rPr>
        <w:t>Technica</w:t>
      </w:r>
      <w:proofErr w:type="spellEnd"/>
      <w:r>
        <w:rPr>
          <w:rFonts w:ascii="Times" w:hAnsi="Times"/>
        </w:rPr>
        <w:t xml:space="preserve">, 2015. </w:t>
      </w:r>
      <w:hyperlink r:id="rId28" w:history="1">
        <w:r w:rsidRPr="00820BBA">
          <w:rPr>
            <w:rStyle w:val="Hyperlink"/>
            <w:rFonts w:ascii="Times" w:hAnsi="Times"/>
          </w:rPr>
          <w:t>http://arstechnica.com/business/2015/02/att-charges-29-more-for-gigabit-fiber-that-doesnt-watch-your-web-browsing/</w:t>
        </w:r>
      </w:hyperlink>
    </w:p>
    <w:p w14:paraId="34140E86" w14:textId="77777777" w:rsidR="00F40B40" w:rsidRPr="00F40B40" w:rsidRDefault="00F40B40" w:rsidP="00F40B40">
      <w:pPr>
        <w:pStyle w:val="References"/>
      </w:pPr>
      <w:r w:rsidRPr="00F40B40">
        <w:t xml:space="preserve">Lyon, David. Theorizing Surveillance: The </w:t>
      </w:r>
      <w:proofErr w:type="spellStart"/>
      <w:r w:rsidRPr="00F40B40">
        <w:t>Panopticon</w:t>
      </w:r>
      <w:proofErr w:type="spellEnd"/>
      <w:r w:rsidRPr="00F40B40">
        <w:t xml:space="preserve"> and Beyond. </w:t>
      </w:r>
      <w:proofErr w:type="spellStart"/>
      <w:r w:rsidRPr="00F40B40">
        <w:t>Cullompton</w:t>
      </w:r>
      <w:proofErr w:type="spellEnd"/>
      <w:r w:rsidRPr="00F40B40">
        <w:t xml:space="preserve">: </w:t>
      </w:r>
      <w:proofErr w:type="spellStart"/>
      <w:r w:rsidRPr="00F40B40">
        <w:t>Willan</w:t>
      </w:r>
      <w:proofErr w:type="spellEnd"/>
      <w:r w:rsidRPr="00F40B40">
        <w:t>, 2006. Print.</w:t>
      </w:r>
    </w:p>
    <w:p w14:paraId="38CD9172" w14:textId="49F35C67" w:rsidR="00F40B40" w:rsidRDefault="00E60123" w:rsidP="002B72F5">
      <w:pPr>
        <w:pStyle w:val="References"/>
        <w:rPr>
          <w:rFonts w:ascii="Times" w:hAnsi="Times"/>
        </w:rPr>
      </w:pPr>
      <w:r>
        <w:rPr>
          <w:rFonts w:ascii="Times" w:hAnsi="Times"/>
        </w:rPr>
        <w:t xml:space="preserve">“A brief guide to </w:t>
      </w:r>
      <w:proofErr w:type="spellStart"/>
      <w:r>
        <w:rPr>
          <w:rFonts w:ascii="Times" w:hAnsi="Times"/>
        </w:rPr>
        <w:t>Oulipo</w:t>
      </w:r>
      <w:proofErr w:type="spellEnd"/>
      <w:r>
        <w:rPr>
          <w:rFonts w:ascii="Times" w:hAnsi="Times"/>
        </w:rPr>
        <w:t>”. Poets.</w:t>
      </w:r>
      <w:r w:rsidR="009E15F1">
        <w:rPr>
          <w:rFonts w:ascii="Times" w:hAnsi="Times"/>
        </w:rPr>
        <w:t>org.</w:t>
      </w:r>
      <w:r>
        <w:rPr>
          <w:rFonts w:ascii="Times" w:hAnsi="Times"/>
        </w:rPr>
        <w:t xml:space="preserve"> 2004. </w:t>
      </w:r>
      <w:hyperlink r:id="rId29" w:history="1">
        <w:r w:rsidRPr="00E60123">
          <w:rPr>
            <w:rStyle w:val="Hyperlink"/>
            <w:rFonts w:ascii="Times" w:hAnsi="Times"/>
          </w:rPr>
          <w:t>https://www.poets.org/poetsorg/text/brief-guide-oulipo</w:t>
        </w:r>
      </w:hyperlink>
    </w:p>
    <w:p w14:paraId="09D5C775" w14:textId="1980565A" w:rsidR="00E60123" w:rsidRDefault="008F00B7" w:rsidP="002B72F5">
      <w:pPr>
        <w:pStyle w:val="References"/>
        <w:rPr>
          <w:rFonts w:ascii="Times" w:hAnsi="Times"/>
        </w:rPr>
      </w:pPr>
      <w:r>
        <w:rPr>
          <w:rFonts w:ascii="Times" w:hAnsi="Times"/>
        </w:rPr>
        <w:t>Torch-</w:t>
      </w:r>
      <w:proofErr w:type="spellStart"/>
      <w:r>
        <w:rPr>
          <w:rFonts w:ascii="Times" w:hAnsi="Times"/>
        </w:rPr>
        <w:t>rnn</w:t>
      </w:r>
      <w:proofErr w:type="spellEnd"/>
      <w:r>
        <w:rPr>
          <w:rFonts w:ascii="Times" w:hAnsi="Times"/>
        </w:rPr>
        <w:t xml:space="preserve">, </w:t>
      </w:r>
      <w:proofErr w:type="spellStart"/>
      <w:r>
        <w:rPr>
          <w:rFonts w:ascii="Times" w:hAnsi="Times"/>
        </w:rPr>
        <w:t>jcjohnson</w:t>
      </w:r>
      <w:proofErr w:type="spellEnd"/>
      <w:r>
        <w:rPr>
          <w:rFonts w:ascii="Times" w:hAnsi="Times"/>
        </w:rPr>
        <w:t xml:space="preserve">. </w:t>
      </w:r>
      <w:proofErr w:type="spellStart"/>
      <w:r>
        <w:rPr>
          <w:rFonts w:ascii="Times" w:hAnsi="Times"/>
        </w:rPr>
        <w:t>Github</w:t>
      </w:r>
      <w:proofErr w:type="spellEnd"/>
      <w:r>
        <w:rPr>
          <w:rFonts w:ascii="Times" w:hAnsi="Times"/>
        </w:rPr>
        <w:t xml:space="preserve">. </w:t>
      </w:r>
      <w:hyperlink r:id="rId30" w:history="1">
        <w:r w:rsidRPr="008F00B7">
          <w:rPr>
            <w:rStyle w:val="Hyperlink"/>
            <w:rFonts w:ascii="Times" w:hAnsi="Times"/>
          </w:rPr>
          <w:t>https://github.com/jcjohnson/torch-rnn</w:t>
        </w:r>
      </w:hyperlink>
    </w:p>
    <w:p w14:paraId="3EAE8613" w14:textId="2BD44907" w:rsidR="003770DE" w:rsidRPr="003770DE" w:rsidRDefault="009E15F1" w:rsidP="003770DE">
      <w:pPr>
        <w:pStyle w:val="References"/>
        <w:rPr>
          <w:rFonts w:ascii="Times" w:hAnsi="Times"/>
        </w:rPr>
      </w:pPr>
      <w:r>
        <w:rPr>
          <w:rFonts w:ascii="Times" w:hAnsi="Times"/>
        </w:rPr>
        <w:t>Coburn, Tyler. “My Life in the Cloud”. Motherboard. 2015.</w:t>
      </w:r>
      <w:r w:rsidR="003770DE">
        <w:rPr>
          <w:rFonts w:ascii="Times" w:hAnsi="Times"/>
        </w:rPr>
        <w:t xml:space="preserve"> </w:t>
      </w:r>
      <w:hyperlink r:id="rId31" w:history="1">
        <w:r w:rsidR="003770DE" w:rsidRPr="003770DE">
          <w:rPr>
            <w:rStyle w:val="Hyperlink"/>
            <w:rFonts w:ascii="Times" w:hAnsi="Times"/>
          </w:rPr>
          <w:t>http://motherboard.vice.com/read/my-life-in-the-cloud</w:t>
        </w:r>
      </w:hyperlink>
    </w:p>
    <w:p w14:paraId="05261A89" w14:textId="77777777" w:rsidR="002B72F5" w:rsidRPr="00FB0DD5" w:rsidRDefault="002B72F5" w:rsidP="00413607">
      <w:pPr>
        <w:spacing w:after="0"/>
        <w:ind w:firstLine="720"/>
        <w:rPr>
          <w:rFonts w:ascii="Times" w:hAnsi="Times"/>
          <w:color w:val="000000"/>
        </w:rPr>
      </w:pPr>
    </w:p>
    <w:p w14:paraId="2FFCBBE1" w14:textId="77777777" w:rsidR="007D6387" w:rsidRDefault="007D6387" w:rsidP="007D6387">
      <w:pPr>
        <w:pStyle w:val="References"/>
        <w:numPr>
          <w:ilvl w:val="0"/>
          <w:numId w:val="0"/>
        </w:numPr>
        <w:ind w:left="360" w:hanging="360"/>
        <w:rPr>
          <w:rFonts w:ascii="Times" w:hAnsi="Times"/>
        </w:rPr>
      </w:pPr>
    </w:p>
    <w:p w14:paraId="76064DB8" w14:textId="77777777" w:rsidR="00F123E3" w:rsidRDefault="00F123E3" w:rsidP="007D6387">
      <w:pPr>
        <w:pStyle w:val="References"/>
        <w:numPr>
          <w:ilvl w:val="0"/>
          <w:numId w:val="0"/>
        </w:numPr>
        <w:ind w:left="360" w:hanging="360"/>
        <w:rPr>
          <w:rFonts w:ascii="Times" w:hAnsi="Times"/>
        </w:rPr>
      </w:pPr>
    </w:p>
    <w:p w14:paraId="6AE095EF" w14:textId="77777777" w:rsidR="00F123E3" w:rsidRDefault="00F123E3" w:rsidP="007D6387">
      <w:pPr>
        <w:pStyle w:val="References"/>
        <w:numPr>
          <w:ilvl w:val="0"/>
          <w:numId w:val="0"/>
        </w:numPr>
        <w:ind w:left="360" w:hanging="360"/>
        <w:rPr>
          <w:rFonts w:ascii="Times" w:hAnsi="Times"/>
        </w:rPr>
      </w:pPr>
    </w:p>
    <w:p w14:paraId="44E4E909" w14:textId="77777777" w:rsidR="00F123E3" w:rsidRDefault="00F123E3" w:rsidP="007D6387">
      <w:pPr>
        <w:pStyle w:val="References"/>
        <w:numPr>
          <w:ilvl w:val="0"/>
          <w:numId w:val="0"/>
        </w:numPr>
        <w:ind w:left="360" w:hanging="360"/>
        <w:rPr>
          <w:rFonts w:ascii="Times" w:hAnsi="Times"/>
        </w:rPr>
      </w:pPr>
    </w:p>
    <w:p w14:paraId="1CCCD7D0" w14:textId="77777777" w:rsidR="00F123E3" w:rsidRDefault="00F123E3" w:rsidP="007D6387">
      <w:pPr>
        <w:pStyle w:val="References"/>
        <w:numPr>
          <w:ilvl w:val="0"/>
          <w:numId w:val="0"/>
        </w:numPr>
        <w:ind w:left="360" w:hanging="360"/>
        <w:rPr>
          <w:rFonts w:ascii="Times" w:hAnsi="Times"/>
        </w:rPr>
      </w:pPr>
    </w:p>
    <w:p w14:paraId="797FFC5C" w14:textId="77777777" w:rsidR="00F123E3" w:rsidRDefault="00F123E3" w:rsidP="007D6387">
      <w:pPr>
        <w:pStyle w:val="References"/>
        <w:numPr>
          <w:ilvl w:val="0"/>
          <w:numId w:val="0"/>
        </w:numPr>
        <w:ind w:left="360" w:hanging="360"/>
        <w:rPr>
          <w:rFonts w:ascii="Times" w:hAnsi="Times"/>
        </w:rPr>
      </w:pPr>
    </w:p>
    <w:p w14:paraId="3E013F4C" w14:textId="77777777" w:rsidR="00F123E3" w:rsidRDefault="00F123E3" w:rsidP="007D6387">
      <w:pPr>
        <w:pStyle w:val="References"/>
        <w:numPr>
          <w:ilvl w:val="0"/>
          <w:numId w:val="0"/>
        </w:numPr>
        <w:ind w:left="360" w:hanging="360"/>
        <w:rPr>
          <w:rFonts w:ascii="Times" w:hAnsi="Times"/>
        </w:rPr>
      </w:pPr>
    </w:p>
    <w:p w14:paraId="50E61369" w14:textId="77777777" w:rsidR="00F123E3" w:rsidRDefault="00F123E3" w:rsidP="007D6387">
      <w:pPr>
        <w:pStyle w:val="References"/>
        <w:numPr>
          <w:ilvl w:val="0"/>
          <w:numId w:val="0"/>
        </w:numPr>
        <w:ind w:left="360" w:hanging="360"/>
        <w:rPr>
          <w:rFonts w:ascii="Times" w:hAnsi="Times"/>
        </w:rPr>
      </w:pPr>
    </w:p>
    <w:p w14:paraId="258383F4" w14:textId="77777777" w:rsidR="00F123E3" w:rsidRDefault="00F123E3" w:rsidP="007D6387">
      <w:pPr>
        <w:pStyle w:val="References"/>
        <w:numPr>
          <w:ilvl w:val="0"/>
          <w:numId w:val="0"/>
        </w:numPr>
        <w:ind w:left="360" w:hanging="360"/>
        <w:rPr>
          <w:rFonts w:ascii="Times" w:hAnsi="Times"/>
        </w:rPr>
      </w:pPr>
    </w:p>
    <w:p w14:paraId="4169F531" w14:textId="77777777" w:rsidR="00F123E3" w:rsidRDefault="00F123E3" w:rsidP="007D6387">
      <w:pPr>
        <w:pStyle w:val="References"/>
        <w:numPr>
          <w:ilvl w:val="0"/>
          <w:numId w:val="0"/>
        </w:numPr>
        <w:ind w:left="360" w:hanging="360"/>
        <w:rPr>
          <w:rFonts w:ascii="Times" w:hAnsi="Times"/>
        </w:rPr>
      </w:pPr>
    </w:p>
    <w:p w14:paraId="18F03291" w14:textId="77777777" w:rsidR="00F123E3" w:rsidRDefault="00F123E3" w:rsidP="007D6387">
      <w:pPr>
        <w:pStyle w:val="References"/>
        <w:numPr>
          <w:ilvl w:val="0"/>
          <w:numId w:val="0"/>
        </w:numPr>
        <w:ind w:left="360" w:hanging="360"/>
        <w:rPr>
          <w:rFonts w:ascii="Times" w:hAnsi="Times"/>
        </w:rPr>
      </w:pPr>
    </w:p>
    <w:p w14:paraId="51D0AF61" w14:textId="77777777" w:rsidR="00F123E3" w:rsidRDefault="00F123E3" w:rsidP="007D6387">
      <w:pPr>
        <w:pStyle w:val="References"/>
        <w:numPr>
          <w:ilvl w:val="0"/>
          <w:numId w:val="0"/>
        </w:numPr>
        <w:ind w:left="360" w:hanging="360"/>
        <w:rPr>
          <w:rFonts w:ascii="Times" w:hAnsi="Times"/>
        </w:rPr>
      </w:pPr>
    </w:p>
    <w:p w14:paraId="4DE4F9C0" w14:textId="77777777" w:rsidR="00F123E3" w:rsidRDefault="00F123E3" w:rsidP="007D6387">
      <w:pPr>
        <w:pStyle w:val="References"/>
        <w:numPr>
          <w:ilvl w:val="0"/>
          <w:numId w:val="0"/>
        </w:numPr>
        <w:ind w:left="360" w:hanging="360"/>
        <w:rPr>
          <w:rFonts w:ascii="Times" w:hAnsi="Times"/>
        </w:rPr>
      </w:pPr>
    </w:p>
    <w:p w14:paraId="644E0899" w14:textId="77777777" w:rsidR="00F123E3" w:rsidRDefault="00F123E3" w:rsidP="007D6387">
      <w:pPr>
        <w:pStyle w:val="References"/>
        <w:numPr>
          <w:ilvl w:val="0"/>
          <w:numId w:val="0"/>
        </w:numPr>
        <w:ind w:left="360" w:hanging="360"/>
        <w:rPr>
          <w:rFonts w:ascii="Times" w:hAnsi="Times"/>
        </w:rPr>
      </w:pPr>
    </w:p>
    <w:p w14:paraId="20ACCB39" w14:textId="77777777" w:rsidR="00F123E3" w:rsidRDefault="00F123E3" w:rsidP="007D6387">
      <w:pPr>
        <w:pStyle w:val="References"/>
        <w:numPr>
          <w:ilvl w:val="0"/>
          <w:numId w:val="0"/>
        </w:numPr>
        <w:ind w:left="360" w:hanging="360"/>
        <w:rPr>
          <w:rFonts w:ascii="Times" w:hAnsi="Times"/>
        </w:rPr>
      </w:pPr>
    </w:p>
    <w:p w14:paraId="1FFD03EE" w14:textId="77777777" w:rsidR="00F123E3" w:rsidRDefault="00F123E3" w:rsidP="007D6387">
      <w:pPr>
        <w:pStyle w:val="References"/>
        <w:numPr>
          <w:ilvl w:val="0"/>
          <w:numId w:val="0"/>
        </w:numPr>
        <w:ind w:left="360" w:hanging="360"/>
        <w:rPr>
          <w:rFonts w:ascii="Times" w:hAnsi="Times"/>
        </w:rPr>
      </w:pPr>
    </w:p>
    <w:p w14:paraId="488C7A1B" w14:textId="77777777" w:rsidR="00F123E3" w:rsidRDefault="00F123E3" w:rsidP="007D6387">
      <w:pPr>
        <w:pStyle w:val="References"/>
        <w:numPr>
          <w:ilvl w:val="0"/>
          <w:numId w:val="0"/>
        </w:numPr>
        <w:ind w:left="360" w:hanging="360"/>
        <w:rPr>
          <w:rFonts w:ascii="Times" w:hAnsi="Times"/>
        </w:rPr>
      </w:pPr>
    </w:p>
    <w:p w14:paraId="503543EF" w14:textId="77777777" w:rsidR="00F123E3" w:rsidRDefault="00F123E3" w:rsidP="007D6387">
      <w:pPr>
        <w:pStyle w:val="References"/>
        <w:numPr>
          <w:ilvl w:val="0"/>
          <w:numId w:val="0"/>
        </w:numPr>
        <w:ind w:left="360" w:hanging="360"/>
        <w:rPr>
          <w:rFonts w:ascii="Times" w:hAnsi="Times"/>
        </w:rPr>
      </w:pPr>
    </w:p>
    <w:p w14:paraId="267C17C5" w14:textId="77777777" w:rsidR="00F123E3" w:rsidRDefault="00F123E3" w:rsidP="007D6387">
      <w:pPr>
        <w:pStyle w:val="References"/>
        <w:numPr>
          <w:ilvl w:val="0"/>
          <w:numId w:val="0"/>
        </w:numPr>
        <w:ind w:left="360" w:hanging="360"/>
        <w:rPr>
          <w:rFonts w:ascii="Times" w:hAnsi="Times"/>
        </w:rPr>
      </w:pPr>
    </w:p>
    <w:p w14:paraId="01A8A248" w14:textId="77777777" w:rsidR="00F123E3" w:rsidRDefault="00F123E3" w:rsidP="007D6387">
      <w:pPr>
        <w:pStyle w:val="References"/>
        <w:numPr>
          <w:ilvl w:val="0"/>
          <w:numId w:val="0"/>
        </w:numPr>
        <w:ind w:left="360" w:hanging="360"/>
        <w:rPr>
          <w:rFonts w:ascii="Times" w:hAnsi="Times"/>
        </w:rPr>
      </w:pPr>
    </w:p>
    <w:p w14:paraId="3D666319" w14:textId="77777777" w:rsidR="00F123E3" w:rsidRDefault="00F123E3" w:rsidP="007D6387">
      <w:pPr>
        <w:pStyle w:val="References"/>
        <w:numPr>
          <w:ilvl w:val="0"/>
          <w:numId w:val="0"/>
        </w:numPr>
        <w:ind w:left="360" w:hanging="360"/>
        <w:rPr>
          <w:rFonts w:ascii="Times" w:hAnsi="Times"/>
        </w:rPr>
      </w:pPr>
    </w:p>
    <w:p w14:paraId="1BF47FBE" w14:textId="77777777" w:rsidR="00F123E3" w:rsidRDefault="00F123E3" w:rsidP="007D6387">
      <w:pPr>
        <w:pStyle w:val="References"/>
        <w:numPr>
          <w:ilvl w:val="0"/>
          <w:numId w:val="0"/>
        </w:numPr>
        <w:ind w:left="360" w:hanging="360"/>
        <w:rPr>
          <w:rFonts w:ascii="Times" w:hAnsi="Times"/>
        </w:rPr>
      </w:pPr>
    </w:p>
    <w:p w14:paraId="0DD549CF" w14:textId="77777777" w:rsidR="00F123E3" w:rsidRDefault="00F123E3" w:rsidP="007D6387">
      <w:pPr>
        <w:pStyle w:val="References"/>
        <w:numPr>
          <w:ilvl w:val="0"/>
          <w:numId w:val="0"/>
        </w:numPr>
        <w:ind w:left="360" w:hanging="360"/>
        <w:rPr>
          <w:rFonts w:ascii="Times" w:hAnsi="Times"/>
        </w:rPr>
      </w:pPr>
    </w:p>
    <w:p w14:paraId="4A7D3D00" w14:textId="77777777" w:rsidR="00F123E3" w:rsidRDefault="00F123E3" w:rsidP="007D6387">
      <w:pPr>
        <w:pStyle w:val="References"/>
        <w:numPr>
          <w:ilvl w:val="0"/>
          <w:numId w:val="0"/>
        </w:numPr>
        <w:ind w:left="360" w:hanging="360"/>
        <w:rPr>
          <w:rFonts w:ascii="Times" w:hAnsi="Times"/>
        </w:rPr>
      </w:pPr>
    </w:p>
    <w:p w14:paraId="419A08AF" w14:textId="77777777" w:rsidR="00F123E3" w:rsidRDefault="00F123E3" w:rsidP="007D6387">
      <w:pPr>
        <w:pStyle w:val="References"/>
        <w:numPr>
          <w:ilvl w:val="0"/>
          <w:numId w:val="0"/>
        </w:numPr>
        <w:ind w:left="360" w:hanging="360"/>
        <w:rPr>
          <w:rFonts w:ascii="Times" w:hAnsi="Times"/>
        </w:rPr>
      </w:pPr>
    </w:p>
    <w:p w14:paraId="4D4BF9B0" w14:textId="77777777" w:rsidR="00F123E3" w:rsidRDefault="00F123E3" w:rsidP="007D6387">
      <w:pPr>
        <w:pStyle w:val="References"/>
        <w:numPr>
          <w:ilvl w:val="0"/>
          <w:numId w:val="0"/>
        </w:numPr>
        <w:ind w:left="360" w:hanging="360"/>
        <w:rPr>
          <w:rFonts w:ascii="Times" w:hAnsi="Times"/>
        </w:rPr>
      </w:pPr>
    </w:p>
    <w:p w14:paraId="76B6C627" w14:textId="77777777" w:rsidR="00F123E3" w:rsidRDefault="00F123E3" w:rsidP="007D6387">
      <w:pPr>
        <w:pStyle w:val="References"/>
        <w:numPr>
          <w:ilvl w:val="0"/>
          <w:numId w:val="0"/>
        </w:numPr>
        <w:ind w:left="360" w:hanging="360"/>
        <w:rPr>
          <w:rFonts w:ascii="Times" w:hAnsi="Times"/>
        </w:rPr>
      </w:pPr>
    </w:p>
    <w:p w14:paraId="5CDCB19D" w14:textId="77777777" w:rsidR="00F123E3" w:rsidRDefault="00F123E3" w:rsidP="007D6387">
      <w:pPr>
        <w:pStyle w:val="References"/>
        <w:numPr>
          <w:ilvl w:val="0"/>
          <w:numId w:val="0"/>
        </w:numPr>
        <w:ind w:left="360" w:hanging="360"/>
        <w:rPr>
          <w:rFonts w:ascii="Times" w:hAnsi="Times"/>
        </w:rPr>
      </w:pPr>
    </w:p>
    <w:p w14:paraId="1996C029" w14:textId="77777777" w:rsidR="00F123E3" w:rsidRDefault="00F123E3" w:rsidP="007D6387">
      <w:pPr>
        <w:pStyle w:val="References"/>
        <w:numPr>
          <w:ilvl w:val="0"/>
          <w:numId w:val="0"/>
        </w:numPr>
        <w:ind w:left="360" w:hanging="360"/>
        <w:rPr>
          <w:rFonts w:ascii="Times" w:hAnsi="Times"/>
        </w:rPr>
      </w:pPr>
    </w:p>
    <w:p w14:paraId="47569C7E" w14:textId="77777777" w:rsidR="00F123E3" w:rsidRDefault="00F123E3" w:rsidP="007D6387">
      <w:pPr>
        <w:pStyle w:val="References"/>
        <w:numPr>
          <w:ilvl w:val="0"/>
          <w:numId w:val="0"/>
        </w:numPr>
        <w:ind w:left="360" w:hanging="360"/>
        <w:rPr>
          <w:rFonts w:ascii="Times" w:hAnsi="Times"/>
        </w:rPr>
      </w:pPr>
    </w:p>
    <w:p w14:paraId="60BE5F12" w14:textId="77777777" w:rsidR="00F123E3" w:rsidRDefault="00F123E3" w:rsidP="007D6387">
      <w:pPr>
        <w:pStyle w:val="References"/>
        <w:numPr>
          <w:ilvl w:val="0"/>
          <w:numId w:val="0"/>
        </w:numPr>
        <w:ind w:left="360" w:hanging="360"/>
        <w:rPr>
          <w:rFonts w:ascii="Times" w:hAnsi="Times"/>
        </w:rPr>
      </w:pPr>
    </w:p>
    <w:p w14:paraId="02521274" w14:textId="77777777" w:rsidR="00F123E3" w:rsidRDefault="00F123E3" w:rsidP="007D6387">
      <w:pPr>
        <w:pStyle w:val="References"/>
        <w:numPr>
          <w:ilvl w:val="0"/>
          <w:numId w:val="0"/>
        </w:numPr>
        <w:ind w:left="360" w:hanging="360"/>
        <w:rPr>
          <w:rFonts w:ascii="Times" w:hAnsi="Times"/>
        </w:rPr>
      </w:pPr>
    </w:p>
    <w:p w14:paraId="219AA89C" w14:textId="77777777" w:rsidR="00F123E3" w:rsidRDefault="00F123E3" w:rsidP="007D6387">
      <w:pPr>
        <w:pStyle w:val="References"/>
        <w:numPr>
          <w:ilvl w:val="0"/>
          <w:numId w:val="0"/>
        </w:numPr>
        <w:ind w:left="360" w:hanging="360"/>
        <w:rPr>
          <w:rFonts w:ascii="Times" w:hAnsi="Times"/>
        </w:rPr>
      </w:pPr>
    </w:p>
    <w:p w14:paraId="4543328E" w14:textId="77777777" w:rsidR="00F123E3" w:rsidRDefault="00F123E3" w:rsidP="007D6387">
      <w:pPr>
        <w:pStyle w:val="References"/>
        <w:numPr>
          <w:ilvl w:val="0"/>
          <w:numId w:val="0"/>
        </w:numPr>
        <w:ind w:left="360" w:hanging="360"/>
        <w:rPr>
          <w:rFonts w:ascii="Times" w:hAnsi="Times"/>
        </w:rPr>
      </w:pPr>
    </w:p>
    <w:p w14:paraId="3DF73FD0" w14:textId="77777777" w:rsidR="00F123E3" w:rsidRDefault="00F123E3" w:rsidP="007D6387">
      <w:pPr>
        <w:pStyle w:val="References"/>
        <w:numPr>
          <w:ilvl w:val="0"/>
          <w:numId w:val="0"/>
        </w:numPr>
        <w:ind w:left="360" w:hanging="360"/>
        <w:rPr>
          <w:rFonts w:ascii="Times" w:hAnsi="Times"/>
        </w:rPr>
      </w:pPr>
    </w:p>
    <w:p w14:paraId="5157DA50" w14:textId="77777777" w:rsidR="00F123E3" w:rsidRDefault="00F123E3" w:rsidP="007D6387">
      <w:pPr>
        <w:pStyle w:val="References"/>
        <w:numPr>
          <w:ilvl w:val="0"/>
          <w:numId w:val="0"/>
        </w:numPr>
        <w:ind w:left="360" w:hanging="360"/>
        <w:rPr>
          <w:rFonts w:ascii="Times" w:hAnsi="Times"/>
        </w:rPr>
      </w:pPr>
    </w:p>
    <w:p w14:paraId="325F2167" w14:textId="77777777" w:rsidR="00F123E3" w:rsidRDefault="00F123E3" w:rsidP="007D6387">
      <w:pPr>
        <w:pStyle w:val="References"/>
        <w:numPr>
          <w:ilvl w:val="0"/>
          <w:numId w:val="0"/>
        </w:numPr>
        <w:ind w:left="360" w:hanging="360"/>
        <w:rPr>
          <w:rFonts w:ascii="Times" w:hAnsi="Times"/>
        </w:rPr>
      </w:pPr>
    </w:p>
    <w:p w14:paraId="06914D4E" w14:textId="77777777" w:rsidR="00F123E3" w:rsidRDefault="00F123E3" w:rsidP="007D6387">
      <w:pPr>
        <w:pStyle w:val="References"/>
        <w:numPr>
          <w:ilvl w:val="0"/>
          <w:numId w:val="0"/>
        </w:numPr>
        <w:ind w:left="360" w:hanging="360"/>
        <w:rPr>
          <w:rFonts w:ascii="Times" w:hAnsi="Times"/>
        </w:rPr>
      </w:pPr>
    </w:p>
    <w:p w14:paraId="0F4F577F" w14:textId="77777777" w:rsidR="00F123E3" w:rsidRDefault="00F123E3" w:rsidP="007D6387">
      <w:pPr>
        <w:pStyle w:val="References"/>
        <w:numPr>
          <w:ilvl w:val="0"/>
          <w:numId w:val="0"/>
        </w:numPr>
        <w:ind w:left="360" w:hanging="360"/>
        <w:rPr>
          <w:rFonts w:ascii="Times" w:hAnsi="Times"/>
        </w:rPr>
      </w:pPr>
    </w:p>
    <w:p w14:paraId="71DC526A" w14:textId="77777777" w:rsidR="00F123E3" w:rsidRDefault="00F123E3" w:rsidP="007D6387">
      <w:pPr>
        <w:pStyle w:val="References"/>
        <w:numPr>
          <w:ilvl w:val="0"/>
          <w:numId w:val="0"/>
        </w:numPr>
        <w:ind w:left="360" w:hanging="360"/>
        <w:rPr>
          <w:rFonts w:ascii="Times" w:hAnsi="Times"/>
        </w:rPr>
      </w:pPr>
    </w:p>
    <w:p w14:paraId="2C529DF3" w14:textId="77777777" w:rsidR="00F123E3" w:rsidRDefault="00F123E3" w:rsidP="007D6387">
      <w:pPr>
        <w:pStyle w:val="References"/>
        <w:numPr>
          <w:ilvl w:val="0"/>
          <w:numId w:val="0"/>
        </w:numPr>
        <w:ind w:left="360" w:hanging="360"/>
        <w:rPr>
          <w:rFonts w:ascii="Times" w:hAnsi="Times"/>
        </w:rPr>
      </w:pPr>
    </w:p>
    <w:p w14:paraId="78824D6A" w14:textId="77777777" w:rsidR="00F123E3" w:rsidRDefault="00F123E3" w:rsidP="007D6387">
      <w:pPr>
        <w:pStyle w:val="References"/>
        <w:numPr>
          <w:ilvl w:val="0"/>
          <w:numId w:val="0"/>
        </w:numPr>
        <w:ind w:left="360" w:hanging="360"/>
        <w:rPr>
          <w:rFonts w:ascii="Times" w:hAnsi="Times"/>
        </w:rPr>
      </w:pPr>
    </w:p>
    <w:p w14:paraId="39E0C90E" w14:textId="77777777" w:rsidR="00F123E3" w:rsidRDefault="00F123E3" w:rsidP="007D6387">
      <w:pPr>
        <w:pStyle w:val="References"/>
        <w:numPr>
          <w:ilvl w:val="0"/>
          <w:numId w:val="0"/>
        </w:numPr>
        <w:ind w:left="360" w:hanging="360"/>
        <w:rPr>
          <w:rFonts w:ascii="Times" w:hAnsi="Times"/>
        </w:rPr>
      </w:pPr>
    </w:p>
    <w:p w14:paraId="7F8DE723" w14:textId="77777777" w:rsidR="00F123E3" w:rsidRDefault="00F123E3" w:rsidP="007D6387">
      <w:pPr>
        <w:pStyle w:val="References"/>
        <w:numPr>
          <w:ilvl w:val="0"/>
          <w:numId w:val="0"/>
        </w:numPr>
        <w:ind w:left="360" w:hanging="360"/>
        <w:rPr>
          <w:rFonts w:ascii="Times" w:hAnsi="Times"/>
        </w:rPr>
      </w:pPr>
    </w:p>
    <w:p w14:paraId="01E92DBE" w14:textId="77777777" w:rsidR="00F123E3" w:rsidRDefault="00F123E3" w:rsidP="007D6387">
      <w:pPr>
        <w:pStyle w:val="References"/>
        <w:numPr>
          <w:ilvl w:val="0"/>
          <w:numId w:val="0"/>
        </w:numPr>
        <w:ind w:left="360" w:hanging="360"/>
        <w:rPr>
          <w:rFonts w:ascii="Times" w:hAnsi="Times"/>
        </w:rPr>
      </w:pPr>
    </w:p>
    <w:p w14:paraId="698C8798" w14:textId="77777777" w:rsidR="00F123E3" w:rsidRDefault="00F123E3" w:rsidP="007D6387">
      <w:pPr>
        <w:pStyle w:val="References"/>
        <w:numPr>
          <w:ilvl w:val="0"/>
          <w:numId w:val="0"/>
        </w:numPr>
        <w:ind w:left="360" w:hanging="360"/>
        <w:rPr>
          <w:rFonts w:ascii="Times" w:hAnsi="Times"/>
        </w:rPr>
      </w:pPr>
    </w:p>
    <w:p w14:paraId="4F3ACD8D" w14:textId="77777777" w:rsidR="00F123E3" w:rsidRDefault="00F123E3" w:rsidP="007D6387">
      <w:pPr>
        <w:pStyle w:val="References"/>
        <w:numPr>
          <w:ilvl w:val="0"/>
          <w:numId w:val="0"/>
        </w:numPr>
        <w:ind w:left="360" w:hanging="360"/>
        <w:rPr>
          <w:rFonts w:ascii="Times" w:hAnsi="Times"/>
        </w:rPr>
      </w:pPr>
      <w:bookmarkStart w:id="0" w:name="_GoBack"/>
      <w:bookmarkEnd w:id="0"/>
    </w:p>
    <w:p w14:paraId="1DEC8A51" w14:textId="77777777" w:rsidR="00F123E3" w:rsidRDefault="00F123E3" w:rsidP="007D6387">
      <w:pPr>
        <w:pStyle w:val="References"/>
        <w:numPr>
          <w:ilvl w:val="0"/>
          <w:numId w:val="0"/>
        </w:numPr>
        <w:ind w:left="360" w:hanging="360"/>
        <w:rPr>
          <w:rFonts w:ascii="Times" w:hAnsi="Times"/>
        </w:rPr>
      </w:pPr>
    </w:p>
    <w:p w14:paraId="16831514" w14:textId="77777777" w:rsidR="00F123E3" w:rsidRDefault="00F123E3" w:rsidP="007D6387">
      <w:pPr>
        <w:pStyle w:val="References"/>
        <w:numPr>
          <w:ilvl w:val="0"/>
          <w:numId w:val="0"/>
        </w:numPr>
        <w:ind w:left="360" w:hanging="360"/>
        <w:rPr>
          <w:rFonts w:ascii="Times" w:hAnsi="Times"/>
        </w:rPr>
      </w:pPr>
    </w:p>
    <w:p w14:paraId="331AE5A9" w14:textId="77777777" w:rsidR="00F123E3" w:rsidRDefault="00F123E3" w:rsidP="00BB0F88">
      <w:pPr>
        <w:pStyle w:val="References"/>
        <w:numPr>
          <w:ilvl w:val="0"/>
          <w:numId w:val="0"/>
        </w:numPr>
        <w:rPr>
          <w:rFonts w:ascii="Times" w:hAnsi="Times"/>
        </w:rPr>
      </w:pPr>
    </w:p>
    <w:p w14:paraId="29E94BF4" w14:textId="50971B91" w:rsidR="00F123E3" w:rsidRPr="00FB0DD5" w:rsidRDefault="00BB0F88" w:rsidP="007D6387">
      <w:pPr>
        <w:pStyle w:val="References"/>
        <w:numPr>
          <w:ilvl w:val="0"/>
          <w:numId w:val="0"/>
        </w:numPr>
        <w:ind w:left="360" w:hanging="360"/>
        <w:rPr>
          <w:rFonts w:ascii="Times" w:hAnsi="Times"/>
        </w:rPr>
      </w:pPr>
      <w:r>
        <w:rPr>
          <w:rFonts w:ascii="Times" w:hAnsi="Times"/>
          <w:noProof/>
        </w:rPr>
        <mc:AlternateContent>
          <mc:Choice Requires="wps">
            <w:drawing>
              <wp:anchor distT="0" distB="0" distL="114300" distR="114300" simplePos="0" relativeHeight="251659264" behindDoc="0" locked="0" layoutInCell="1" allowOverlap="1" wp14:anchorId="50095E45" wp14:editId="3D71AC1F">
                <wp:simplePos x="0" y="0"/>
                <wp:positionH relativeFrom="column">
                  <wp:posOffset>-137160</wp:posOffset>
                </wp:positionH>
                <wp:positionV relativeFrom="paragraph">
                  <wp:posOffset>175895</wp:posOffset>
                </wp:positionV>
                <wp:extent cx="2057400" cy="228600"/>
                <wp:effectExtent l="50800" t="25400" r="76200" b="101600"/>
                <wp:wrapThrough wrapText="bothSides">
                  <wp:wrapPolygon edited="0">
                    <wp:start x="-533" y="-2400"/>
                    <wp:lineTo x="-533" y="28800"/>
                    <wp:lineTo x="22133" y="28800"/>
                    <wp:lineTo x="22133" y="-2400"/>
                    <wp:lineTo x="-533" y="-2400"/>
                  </wp:wrapPolygon>
                </wp:wrapThrough>
                <wp:docPr id="23" name="Rectangle 23"/>
                <wp:cNvGraphicFramePr/>
                <a:graphic xmlns:a="http://schemas.openxmlformats.org/drawingml/2006/main">
                  <a:graphicData uri="http://schemas.microsoft.com/office/word/2010/wordprocessingShape">
                    <wps:wsp>
                      <wps:cNvSpPr/>
                      <wps:spPr>
                        <a:xfrm>
                          <a:off x="0" y="0"/>
                          <a:ext cx="2057400" cy="228600"/>
                        </a:xfrm>
                        <a:prstGeom prst="rect">
                          <a:avLst/>
                        </a:prstGeom>
                        <a:solidFill>
                          <a:schemeClr val="bg1"/>
                        </a:solidFill>
                        <a:ln>
                          <a:solidFill>
                            <a:schemeClr val="bg1"/>
                          </a:solidFill>
                        </a:ln>
                        <a:effectLst>
                          <a:outerShdw blurRad="40000" dist="23000" dir="5400000" rotWithShape="0">
                            <a:schemeClr val="bg1">
                              <a:alpha val="35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0.75pt;margin-top:13.85pt;width:162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" fillcolor="white [3212]" strokecolor="white [3212]">
                <v:shadow on="t" color="white [3212]" opacity="22937f" mv:blur="40000f" origin=",.5" offset="0,23000emu"/>
                <w10:wrap type="through"/>
              </v:rect>
            </w:pict>
          </mc:Fallback>
        </mc:AlternateContent>
      </w:r>
    </w:p>
    <w:sectPr w:rsidR="00F123E3" w:rsidRPr="00FB0DD5" w:rsidSect="006B1D5B">
      <w:headerReference w:type="even" r:id="rId32"/>
      <w:endnotePr>
        <w:numFmt w:val="decimal"/>
      </w:endnotePr>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00326" w14:textId="77777777" w:rsidR="00BB0F88" w:rsidRDefault="00BB0F88">
      <w:r>
        <w:separator/>
      </w:r>
    </w:p>
  </w:endnote>
  <w:endnote w:type="continuationSeparator" w:id="0">
    <w:p w14:paraId="6C906697" w14:textId="77777777" w:rsidR="00BB0F88" w:rsidRDefault="00BB0F88">
      <w:r>
        <w:continuationSeparator/>
      </w:r>
    </w:p>
  </w:endnote>
  <w:endnote w:id="1">
    <w:p w14:paraId="6C05FE5F" w14:textId="0C562B12" w:rsidR="00BB0F88" w:rsidRDefault="00BB0F88">
      <w:pPr>
        <w:pStyle w:val="EndnoteText"/>
      </w:pPr>
    </w:p>
  </w:endnote>
  <w:endnote w:id="2">
    <w:p w14:paraId="2D6A855B" w14:textId="72784C51" w:rsidR="00BB0F88" w:rsidRDefault="00BB0F88">
      <w:pPr>
        <w:pStyle w:val="EndnoteText"/>
      </w:pPr>
    </w:p>
  </w:endnote>
  <w:endnote w:id="3">
    <w:p w14:paraId="4A697038" w14:textId="0C14ACF9" w:rsidR="00BB0F88" w:rsidRDefault="00BB0F88">
      <w:pPr>
        <w:pStyle w:val="EndnoteText"/>
      </w:pPr>
    </w:p>
  </w:endnote>
  <w:endnote w:id="4">
    <w:p w14:paraId="7C21DD40" w14:textId="103C9584" w:rsidR="00BB0F88" w:rsidRDefault="00BB0F88">
      <w:pPr>
        <w:pStyle w:val="EndnoteText"/>
      </w:pPr>
    </w:p>
  </w:endnote>
  <w:endnote w:id="5">
    <w:p w14:paraId="1ABBA355" w14:textId="7F40A03F" w:rsidR="00BB0F88" w:rsidRDefault="00BB0F88">
      <w:pPr>
        <w:pStyle w:val="EndnoteText"/>
      </w:pPr>
    </w:p>
  </w:endnote>
  <w:endnote w:id="6">
    <w:p w14:paraId="56BA0FC0" w14:textId="4725ADBD" w:rsidR="00BB0F88" w:rsidRDefault="00BB0F88">
      <w:pPr>
        <w:pStyle w:val="EndnoteText"/>
      </w:pPr>
    </w:p>
  </w:endnote>
  <w:endnote w:id="7">
    <w:p w14:paraId="51130D29" w14:textId="58187815" w:rsidR="00BB0F88" w:rsidRDefault="00BB0F88">
      <w:pPr>
        <w:pStyle w:val="EndnoteText"/>
      </w:pPr>
    </w:p>
  </w:endnote>
  <w:endnote w:id="8">
    <w:p w14:paraId="17BB25CF" w14:textId="75BEB288" w:rsidR="00BB0F88" w:rsidRDefault="00BB0F88">
      <w:pPr>
        <w:pStyle w:val="EndnoteText"/>
      </w:pPr>
    </w:p>
  </w:endnote>
  <w:endnote w:id="9">
    <w:p w14:paraId="6EC95133" w14:textId="18972BFE" w:rsidR="00BB0F88" w:rsidRDefault="00BB0F88">
      <w:pPr>
        <w:pStyle w:val="EndnoteText"/>
      </w:pPr>
    </w:p>
  </w:endnote>
  <w:endnote w:id="10">
    <w:p w14:paraId="1060902C" w14:textId="4BE4C05B" w:rsidR="00BB0F88" w:rsidRDefault="00BB0F88">
      <w:pPr>
        <w:pStyle w:val="EndnoteText"/>
      </w:pPr>
    </w:p>
  </w:endnote>
  <w:endnote w:id="11">
    <w:p w14:paraId="06A46118" w14:textId="14711E71" w:rsidR="00BB0F88" w:rsidRDefault="00BB0F88">
      <w:pPr>
        <w:pStyle w:val="EndnoteText"/>
      </w:pPr>
    </w:p>
  </w:endnote>
  <w:endnote w:id="12">
    <w:p w14:paraId="71F73E66" w14:textId="09FBABAA" w:rsidR="00BB0F88" w:rsidRDefault="00BB0F8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3187F9" w14:textId="77777777" w:rsidR="00BB0F88" w:rsidRDefault="00BB0F88" w:rsidP="00443E9F">
      <w:pPr>
        <w:spacing w:after="0"/>
      </w:pPr>
      <w:r>
        <w:separator/>
      </w:r>
    </w:p>
  </w:footnote>
  <w:footnote w:type="continuationSeparator" w:id="0">
    <w:p w14:paraId="557C2CE6" w14:textId="77777777" w:rsidR="00BB0F88" w:rsidRDefault="00BB0F88" w:rsidP="00443E9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BB0F88" w:rsidRDefault="00BB0F88"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9">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AB17545"/>
    <w:multiLevelType w:val="singleLevel"/>
    <w:tmpl w:val="DDEE8D5E"/>
    <w:lvl w:ilvl="0">
      <w:start w:val="1"/>
      <w:numFmt w:val="decimal"/>
      <w:lvlText w:val="%1."/>
      <w:legacy w:legacy="1" w:legacySpace="0" w:legacyIndent="144"/>
      <w:lvlJc w:val="left"/>
      <w:pPr>
        <w:ind w:left="144" w:hanging="144"/>
      </w:pPr>
    </w:lvl>
  </w:abstractNum>
  <w:abstractNum w:abstractNumId="23">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AC6963"/>
    <w:multiLevelType w:val="singleLevel"/>
    <w:tmpl w:val="DDEE8D5E"/>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3">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3"/>
  </w:num>
  <w:num w:numId="24">
    <w:abstractNumId w:val="11"/>
  </w:num>
  <w:num w:numId="25">
    <w:abstractNumId w:val="25"/>
  </w:num>
  <w:num w:numId="26">
    <w:abstractNumId w:val="22"/>
  </w:num>
  <w:num w:numId="27">
    <w:abstractNumId w:val="27"/>
  </w:num>
  <w:num w:numId="28">
    <w:abstractNumId w:val="28"/>
  </w:num>
  <w:num w:numId="29">
    <w:abstractNumId w:val="17"/>
  </w:num>
  <w:num w:numId="30">
    <w:abstractNumId w:val="30"/>
  </w:num>
  <w:num w:numId="31">
    <w:abstractNumId w:val="15"/>
  </w:num>
  <w:num w:numId="32">
    <w:abstractNumId w:val="34"/>
  </w:num>
  <w:num w:numId="33">
    <w:abstractNumId w:val="0"/>
  </w:num>
  <w:num w:numId="34">
    <w:abstractNumId w:val="29"/>
  </w:num>
  <w:num w:numId="35">
    <w:abstractNumId w:val="16"/>
  </w:num>
  <w:num w:numId="36">
    <w:abstractNumId w:val="24"/>
  </w:num>
  <w:num w:numId="37">
    <w:abstractNumId w:val="13"/>
  </w:num>
  <w:num w:numId="38">
    <w:abstractNumId w:val="18"/>
  </w:num>
  <w:num w:numId="39">
    <w:abstractNumId w:val="21"/>
  </w:num>
  <w:num w:numId="40">
    <w:abstractNumId w:val="19"/>
  </w:num>
  <w:num w:numId="41">
    <w:abstractNumId w:val="33"/>
  </w:num>
  <w:num w:numId="42">
    <w:abstractNumId w:val="14"/>
  </w:num>
  <w:num w:numId="43">
    <w:abstractNumId w:val="20"/>
  </w:num>
  <w:num w:numId="44">
    <w:abstractNumId w:val="26"/>
  </w:num>
  <w:num w:numId="45">
    <w:abstractNumId w:val="32"/>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2912"/>
    <w:rsid w:val="0001659E"/>
    <w:rsid w:val="00016E5A"/>
    <w:rsid w:val="000333DE"/>
    <w:rsid w:val="0003450C"/>
    <w:rsid w:val="00040794"/>
    <w:rsid w:val="00055598"/>
    <w:rsid w:val="00064C89"/>
    <w:rsid w:val="000728F3"/>
    <w:rsid w:val="00072B3A"/>
    <w:rsid w:val="00073DCD"/>
    <w:rsid w:val="000A3852"/>
    <w:rsid w:val="000B6A11"/>
    <w:rsid w:val="000B72DA"/>
    <w:rsid w:val="000E3D53"/>
    <w:rsid w:val="000E4445"/>
    <w:rsid w:val="000E5328"/>
    <w:rsid w:val="000F00B8"/>
    <w:rsid w:val="000F19BD"/>
    <w:rsid w:val="000F4B8F"/>
    <w:rsid w:val="0010082E"/>
    <w:rsid w:val="0010210D"/>
    <w:rsid w:val="0010316E"/>
    <w:rsid w:val="00103A63"/>
    <w:rsid w:val="001105CA"/>
    <w:rsid w:val="00110A39"/>
    <w:rsid w:val="0011134F"/>
    <w:rsid w:val="00114577"/>
    <w:rsid w:val="00121EE5"/>
    <w:rsid w:val="00123CFD"/>
    <w:rsid w:val="00137145"/>
    <w:rsid w:val="001465AB"/>
    <w:rsid w:val="00151FAA"/>
    <w:rsid w:val="00157E63"/>
    <w:rsid w:val="00161911"/>
    <w:rsid w:val="0017799B"/>
    <w:rsid w:val="00181B99"/>
    <w:rsid w:val="00186236"/>
    <w:rsid w:val="00191462"/>
    <w:rsid w:val="00197B90"/>
    <w:rsid w:val="001C2A81"/>
    <w:rsid w:val="001D29E1"/>
    <w:rsid w:val="001D7B93"/>
    <w:rsid w:val="001E560C"/>
    <w:rsid w:val="001E5C50"/>
    <w:rsid w:val="001F042A"/>
    <w:rsid w:val="001F062E"/>
    <w:rsid w:val="001F40BF"/>
    <w:rsid w:val="001F4B3C"/>
    <w:rsid w:val="0020192F"/>
    <w:rsid w:val="002022E4"/>
    <w:rsid w:val="002028D3"/>
    <w:rsid w:val="00210191"/>
    <w:rsid w:val="002123E9"/>
    <w:rsid w:val="00214551"/>
    <w:rsid w:val="0022001D"/>
    <w:rsid w:val="00227741"/>
    <w:rsid w:val="0024113A"/>
    <w:rsid w:val="00251B3D"/>
    <w:rsid w:val="0025707B"/>
    <w:rsid w:val="00263558"/>
    <w:rsid w:val="002639F6"/>
    <w:rsid w:val="002727A0"/>
    <w:rsid w:val="00272DB6"/>
    <w:rsid w:val="002862A4"/>
    <w:rsid w:val="002B50F5"/>
    <w:rsid w:val="002B72F5"/>
    <w:rsid w:val="002C3318"/>
    <w:rsid w:val="002C3341"/>
    <w:rsid w:val="002D41E8"/>
    <w:rsid w:val="002D5B43"/>
    <w:rsid w:val="002D5CA9"/>
    <w:rsid w:val="002E55B4"/>
    <w:rsid w:val="002F61EC"/>
    <w:rsid w:val="002F7A09"/>
    <w:rsid w:val="00310376"/>
    <w:rsid w:val="00311723"/>
    <w:rsid w:val="003123C3"/>
    <w:rsid w:val="0032524F"/>
    <w:rsid w:val="00331AFF"/>
    <w:rsid w:val="00340493"/>
    <w:rsid w:val="003500C6"/>
    <w:rsid w:val="003521DC"/>
    <w:rsid w:val="00354AC8"/>
    <w:rsid w:val="00354D90"/>
    <w:rsid w:val="00355923"/>
    <w:rsid w:val="003644E7"/>
    <w:rsid w:val="00373F8D"/>
    <w:rsid w:val="003770DE"/>
    <w:rsid w:val="00382CB9"/>
    <w:rsid w:val="0039156C"/>
    <w:rsid w:val="003948CB"/>
    <w:rsid w:val="00396BBA"/>
    <w:rsid w:val="003A7DC7"/>
    <w:rsid w:val="003B07DF"/>
    <w:rsid w:val="003B1F3C"/>
    <w:rsid w:val="003B4EB4"/>
    <w:rsid w:val="003D0129"/>
    <w:rsid w:val="003D5402"/>
    <w:rsid w:val="003D5E5D"/>
    <w:rsid w:val="003D7F56"/>
    <w:rsid w:val="003E1FB5"/>
    <w:rsid w:val="003E3C69"/>
    <w:rsid w:val="003F70AB"/>
    <w:rsid w:val="003F749D"/>
    <w:rsid w:val="0041136C"/>
    <w:rsid w:val="0041270E"/>
    <w:rsid w:val="00413607"/>
    <w:rsid w:val="00421198"/>
    <w:rsid w:val="00431B38"/>
    <w:rsid w:val="00443E9F"/>
    <w:rsid w:val="00454A5E"/>
    <w:rsid w:val="0046771C"/>
    <w:rsid w:val="00475D37"/>
    <w:rsid w:val="00480565"/>
    <w:rsid w:val="00480F98"/>
    <w:rsid w:val="00493EDB"/>
    <w:rsid w:val="004A1691"/>
    <w:rsid w:val="004A6804"/>
    <w:rsid w:val="004B241B"/>
    <w:rsid w:val="004B35DA"/>
    <w:rsid w:val="004B4E2C"/>
    <w:rsid w:val="004B5AF6"/>
    <w:rsid w:val="004C3AB4"/>
    <w:rsid w:val="004E6530"/>
    <w:rsid w:val="004F0FC6"/>
    <w:rsid w:val="004F5754"/>
    <w:rsid w:val="004F7602"/>
    <w:rsid w:val="004F7A15"/>
    <w:rsid w:val="005004D4"/>
    <w:rsid w:val="00505DFC"/>
    <w:rsid w:val="00505E1B"/>
    <w:rsid w:val="00507848"/>
    <w:rsid w:val="00513455"/>
    <w:rsid w:val="005174B3"/>
    <w:rsid w:val="00526FB1"/>
    <w:rsid w:val="005327F1"/>
    <w:rsid w:val="00541E5C"/>
    <w:rsid w:val="00547E53"/>
    <w:rsid w:val="00551456"/>
    <w:rsid w:val="00552C72"/>
    <w:rsid w:val="00553092"/>
    <w:rsid w:val="00560E90"/>
    <w:rsid w:val="0057702F"/>
    <w:rsid w:val="00583589"/>
    <w:rsid w:val="00586FE5"/>
    <w:rsid w:val="00587B87"/>
    <w:rsid w:val="00591C69"/>
    <w:rsid w:val="005A1DB7"/>
    <w:rsid w:val="005A2C27"/>
    <w:rsid w:val="005B0BE5"/>
    <w:rsid w:val="005B4601"/>
    <w:rsid w:val="005C0FDD"/>
    <w:rsid w:val="005C216A"/>
    <w:rsid w:val="005C632C"/>
    <w:rsid w:val="005D144D"/>
    <w:rsid w:val="005D4A32"/>
    <w:rsid w:val="005D6171"/>
    <w:rsid w:val="005E3A00"/>
    <w:rsid w:val="006048E3"/>
    <w:rsid w:val="0061007B"/>
    <w:rsid w:val="006127F1"/>
    <w:rsid w:val="00613D18"/>
    <w:rsid w:val="006218E8"/>
    <w:rsid w:val="006269FF"/>
    <w:rsid w:val="00626F42"/>
    <w:rsid w:val="00627420"/>
    <w:rsid w:val="00632F1C"/>
    <w:rsid w:val="006619D3"/>
    <w:rsid w:val="00663A28"/>
    <w:rsid w:val="00672138"/>
    <w:rsid w:val="0067248E"/>
    <w:rsid w:val="00684747"/>
    <w:rsid w:val="006864A7"/>
    <w:rsid w:val="0068735D"/>
    <w:rsid w:val="00690E0E"/>
    <w:rsid w:val="0069261B"/>
    <w:rsid w:val="00695F7C"/>
    <w:rsid w:val="006973A2"/>
    <w:rsid w:val="006A0290"/>
    <w:rsid w:val="006A59C8"/>
    <w:rsid w:val="006A620B"/>
    <w:rsid w:val="006B0C82"/>
    <w:rsid w:val="006B1D5B"/>
    <w:rsid w:val="006B3F1F"/>
    <w:rsid w:val="006C7227"/>
    <w:rsid w:val="006D6F59"/>
    <w:rsid w:val="006D7E80"/>
    <w:rsid w:val="006E401D"/>
    <w:rsid w:val="006F61A5"/>
    <w:rsid w:val="006F67AD"/>
    <w:rsid w:val="006F7E70"/>
    <w:rsid w:val="00702713"/>
    <w:rsid w:val="007031CC"/>
    <w:rsid w:val="007070A8"/>
    <w:rsid w:val="007078B9"/>
    <w:rsid w:val="00725786"/>
    <w:rsid w:val="00734875"/>
    <w:rsid w:val="007476E9"/>
    <w:rsid w:val="00752A83"/>
    <w:rsid w:val="00761FD3"/>
    <w:rsid w:val="00764F75"/>
    <w:rsid w:val="00765435"/>
    <w:rsid w:val="00767E33"/>
    <w:rsid w:val="00770435"/>
    <w:rsid w:val="00782280"/>
    <w:rsid w:val="00795A02"/>
    <w:rsid w:val="007A43F0"/>
    <w:rsid w:val="007C52AA"/>
    <w:rsid w:val="007C67B0"/>
    <w:rsid w:val="007C7E48"/>
    <w:rsid w:val="007D6387"/>
    <w:rsid w:val="007E174B"/>
    <w:rsid w:val="007E587A"/>
    <w:rsid w:val="007F21CC"/>
    <w:rsid w:val="007F61EF"/>
    <w:rsid w:val="007F645F"/>
    <w:rsid w:val="008134A2"/>
    <w:rsid w:val="00813A39"/>
    <w:rsid w:val="00820BBA"/>
    <w:rsid w:val="00853A06"/>
    <w:rsid w:val="00855456"/>
    <w:rsid w:val="008639E0"/>
    <w:rsid w:val="00867323"/>
    <w:rsid w:val="0088145B"/>
    <w:rsid w:val="00890225"/>
    <w:rsid w:val="00890771"/>
    <w:rsid w:val="00890FCA"/>
    <w:rsid w:val="00894764"/>
    <w:rsid w:val="008C3181"/>
    <w:rsid w:val="008C41ED"/>
    <w:rsid w:val="008D07FD"/>
    <w:rsid w:val="008D3E11"/>
    <w:rsid w:val="008D4394"/>
    <w:rsid w:val="008F00B7"/>
    <w:rsid w:val="00901095"/>
    <w:rsid w:val="0090145C"/>
    <w:rsid w:val="00901558"/>
    <w:rsid w:val="00902E1D"/>
    <w:rsid w:val="00904A50"/>
    <w:rsid w:val="00912676"/>
    <w:rsid w:val="00916282"/>
    <w:rsid w:val="00923416"/>
    <w:rsid w:val="009375E5"/>
    <w:rsid w:val="009402CA"/>
    <w:rsid w:val="00954859"/>
    <w:rsid w:val="009600B3"/>
    <w:rsid w:val="00960550"/>
    <w:rsid w:val="00970728"/>
    <w:rsid w:val="009863CF"/>
    <w:rsid w:val="009869B6"/>
    <w:rsid w:val="00992D8D"/>
    <w:rsid w:val="009A62ED"/>
    <w:rsid w:val="009B3995"/>
    <w:rsid w:val="009C0432"/>
    <w:rsid w:val="009D0E6F"/>
    <w:rsid w:val="009D1FAB"/>
    <w:rsid w:val="009E15F1"/>
    <w:rsid w:val="009E3B95"/>
    <w:rsid w:val="009F2B73"/>
    <w:rsid w:val="00A03CDD"/>
    <w:rsid w:val="00A1173C"/>
    <w:rsid w:val="00A20442"/>
    <w:rsid w:val="00A26B24"/>
    <w:rsid w:val="00A320EA"/>
    <w:rsid w:val="00A3272B"/>
    <w:rsid w:val="00A455E1"/>
    <w:rsid w:val="00A45CEE"/>
    <w:rsid w:val="00A56217"/>
    <w:rsid w:val="00A616AC"/>
    <w:rsid w:val="00A62A70"/>
    <w:rsid w:val="00A631A3"/>
    <w:rsid w:val="00A6678D"/>
    <w:rsid w:val="00A71EF6"/>
    <w:rsid w:val="00A72455"/>
    <w:rsid w:val="00A7286E"/>
    <w:rsid w:val="00A729A3"/>
    <w:rsid w:val="00A8132E"/>
    <w:rsid w:val="00A914A6"/>
    <w:rsid w:val="00A93BC8"/>
    <w:rsid w:val="00AA7718"/>
    <w:rsid w:val="00AB2711"/>
    <w:rsid w:val="00AB6E70"/>
    <w:rsid w:val="00AC2B33"/>
    <w:rsid w:val="00AC313D"/>
    <w:rsid w:val="00AC7B51"/>
    <w:rsid w:val="00AC7BE6"/>
    <w:rsid w:val="00AD2DB8"/>
    <w:rsid w:val="00AD3AF6"/>
    <w:rsid w:val="00AD6731"/>
    <w:rsid w:val="00AE281B"/>
    <w:rsid w:val="00AF347A"/>
    <w:rsid w:val="00B0758A"/>
    <w:rsid w:val="00B26FEF"/>
    <w:rsid w:val="00B309B2"/>
    <w:rsid w:val="00B51E85"/>
    <w:rsid w:val="00B624D9"/>
    <w:rsid w:val="00B82F58"/>
    <w:rsid w:val="00B85EBD"/>
    <w:rsid w:val="00BA09F8"/>
    <w:rsid w:val="00BA3DEC"/>
    <w:rsid w:val="00BA57F0"/>
    <w:rsid w:val="00BA714B"/>
    <w:rsid w:val="00BB0F88"/>
    <w:rsid w:val="00BB348C"/>
    <w:rsid w:val="00BD2529"/>
    <w:rsid w:val="00BD6B1F"/>
    <w:rsid w:val="00BE132C"/>
    <w:rsid w:val="00C06485"/>
    <w:rsid w:val="00C07EC8"/>
    <w:rsid w:val="00C141C0"/>
    <w:rsid w:val="00C42DF6"/>
    <w:rsid w:val="00C447DB"/>
    <w:rsid w:val="00C567BA"/>
    <w:rsid w:val="00C668FF"/>
    <w:rsid w:val="00C83F7C"/>
    <w:rsid w:val="00C852D4"/>
    <w:rsid w:val="00C94279"/>
    <w:rsid w:val="00CA03BE"/>
    <w:rsid w:val="00CA14C1"/>
    <w:rsid w:val="00CA1F35"/>
    <w:rsid w:val="00CA5766"/>
    <w:rsid w:val="00CB1DB1"/>
    <w:rsid w:val="00CB740E"/>
    <w:rsid w:val="00CE28F2"/>
    <w:rsid w:val="00CE7D73"/>
    <w:rsid w:val="00CF2A42"/>
    <w:rsid w:val="00D10462"/>
    <w:rsid w:val="00D12810"/>
    <w:rsid w:val="00D155A0"/>
    <w:rsid w:val="00D170CB"/>
    <w:rsid w:val="00D32315"/>
    <w:rsid w:val="00D32E62"/>
    <w:rsid w:val="00D3324C"/>
    <w:rsid w:val="00D45340"/>
    <w:rsid w:val="00D547AD"/>
    <w:rsid w:val="00D60FA7"/>
    <w:rsid w:val="00D65617"/>
    <w:rsid w:val="00D70FBB"/>
    <w:rsid w:val="00D71BC4"/>
    <w:rsid w:val="00D84763"/>
    <w:rsid w:val="00D849FA"/>
    <w:rsid w:val="00D90F52"/>
    <w:rsid w:val="00D93431"/>
    <w:rsid w:val="00DB7B90"/>
    <w:rsid w:val="00DE03DC"/>
    <w:rsid w:val="00DE1746"/>
    <w:rsid w:val="00DE3B36"/>
    <w:rsid w:val="00DE4BFC"/>
    <w:rsid w:val="00E21718"/>
    <w:rsid w:val="00E245C8"/>
    <w:rsid w:val="00E24FCD"/>
    <w:rsid w:val="00E309BC"/>
    <w:rsid w:val="00E31A7A"/>
    <w:rsid w:val="00E343AD"/>
    <w:rsid w:val="00E35232"/>
    <w:rsid w:val="00E35A4C"/>
    <w:rsid w:val="00E44D0E"/>
    <w:rsid w:val="00E60123"/>
    <w:rsid w:val="00E64DDD"/>
    <w:rsid w:val="00E65B32"/>
    <w:rsid w:val="00E66CCF"/>
    <w:rsid w:val="00E833F8"/>
    <w:rsid w:val="00E8369E"/>
    <w:rsid w:val="00E83C9D"/>
    <w:rsid w:val="00E90664"/>
    <w:rsid w:val="00EA2FD2"/>
    <w:rsid w:val="00EA675F"/>
    <w:rsid w:val="00EB3CF4"/>
    <w:rsid w:val="00EB3D86"/>
    <w:rsid w:val="00EC2DAF"/>
    <w:rsid w:val="00EC54AB"/>
    <w:rsid w:val="00ED3D60"/>
    <w:rsid w:val="00EE16AA"/>
    <w:rsid w:val="00EE4CD1"/>
    <w:rsid w:val="00EF53FE"/>
    <w:rsid w:val="00EF561D"/>
    <w:rsid w:val="00F01986"/>
    <w:rsid w:val="00F100EF"/>
    <w:rsid w:val="00F123E3"/>
    <w:rsid w:val="00F257C8"/>
    <w:rsid w:val="00F311C1"/>
    <w:rsid w:val="00F369CB"/>
    <w:rsid w:val="00F4013E"/>
    <w:rsid w:val="00F40B40"/>
    <w:rsid w:val="00F41687"/>
    <w:rsid w:val="00F5437C"/>
    <w:rsid w:val="00F54616"/>
    <w:rsid w:val="00F56305"/>
    <w:rsid w:val="00F633B9"/>
    <w:rsid w:val="00F70FB2"/>
    <w:rsid w:val="00F71803"/>
    <w:rsid w:val="00F74D0B"/>
    <w:rsid w:val="00F80394"/>
    <w:rsid w:val="00F82DC3"/>
    <w:rsid w:val="00F90E70"/>
    <w:rsid w:val="00F97C90"/>
    <w:rsid w:val="00FA1B14"/>
    <w:rsid w:val="00FA4304"/>
    <w:rsid w:val="00FA519E"/>
    <w:rsid w:val="00FA7434"/>
    <w:rsid w:val="00FB0DD5"/>
    <w:rsid w:val="00FB5FFE"/>
    <w:rsid w:val="00FC3C50"/>
    <w:rsid w:val="00FC5A94"/>
    <w:rsid w:val="00FC5AB6"/>
    <w:rsid w:val="00FD08E5"/>
    <w:rsid w:val="00FD3E2C"/>
    <w:rsid w:val="00FD4B4B"/>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EndnoteText">
    <w:name w:val="endnote text"/>
    <w:basedOn w:val="Normal"/>
    <w:link w:val="EndnoteTextChar"/>
    <w:uiPriority w:val="99"/>
    <w:unhideWhenUsed/>
    <w:rsid w:val="002123E9"/>
    <w:pPr>
      <w:spacing w:after="0"/>
    </w:pPr>
    <w:rPr>
      <w:sz w:val="24"/>
      <w:szCs w:val="24"/>
    </w:rPr>
  </w:style>
  <w:style w:type="character" w:customStyle="1" w:styleId="EndnoteTextChar">
    <w:name w:val="Endnote Text Char"/>
    <w:basedOn w:val="DefaultParagraphFont"/>
    <w:link w:val="EndnoteText"/>
    <w:uiPriority w:val="99"/>
    <w:rsid w:val="002123E9"/>
    <w:rPr>
      <w:rFonts w:ascii="Times New Roman" w:eastAsia="Times New Roman" w:hAnsi="Times New Roman"/>
      <w:sz w:val="24"/>
      <w:szCs w:val="24"/>
    </w:rPr>
  </w:style>
  <w:style w:type="character" w:styleId="EndnoteReference">
    <w:name w:val="endnote reference"/>
    <w:basedOn w:val="DefaultParagraphFont"/>
    <w:uiPriority w:val="99"/>
    <w:unhideWhenUsed/>
    <w:rsid w:val="002123E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EndnoteText">
    <w:name w:val="endnote text"/>
    <w:basedOn w:val="Normal"/>
    <w:link w:val="EndnoteTextChar"/>
    <w:uiPriority w:val="99"/>
    <w:unhideWhenUsed/>
    <w:rsid w:val="002123E9"/>
    <w:pPr>
      <w:spacing w:after="0"/>
    </w:pPr>
    <w:rPr>
      <w:sz w:val="24"/>
      <w:szCs w:val="24"/>
    </w:rPr>
  </w:style>
  <w:style w:type="character" w:customStyle="1" w:styleId="EndnoteTextChar">
    <w:name w:val="Endnote Text Char"/>
    <w:basedOn w:val="DefaultParagraphFont"/>
    <w:link w:val="EndnoteText"/>
    <w:uiPriority w:val="99"/>
    <w:rsid w:val="002123E9"/>
    <w:rPr>
      <w:rFonts w:ascii="Times New Roman" w:eastAsia="Times New Roman" w:hAnsi="Times New Roman"/>
      <w:sz w:val="24"/>
      <w:szCs w:val="24"/>
    </w:rPr>
  </w:style>
  <w:style w:type="character" w:styleId="EndnoteReference">
    <w:name w:val="endnote reference"/>
    <w:basedOn w:val="DefaultParagraphFont"/>
    <w:uiPriority w:val="99"/>
    <w:unhideWhenUsed/>
    <w:rsid w:val="002123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269898612">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587029472">
      <w:bodyDiv w:val="1"/>
      <w:marLeft w:val="0"/>
      <w:marRight w:val="0"/>
      <w:marTop w:val="0"/>
      <w:marBottom w:val="0"/>
      <w:divBdr>
        <w:top w:val="none" w:sz="0" w:space="0" w:color="auto"/>
        <w:left w:val="none" w:sz="0" w:space="0" w:color="auto"/>
        <w:bottom w:val="none" w:sz="0" w:space="0" w:color="auto"/>
        <w:right w:val="none" w:sz="0" w:space="0" w:color="auto"/>
      </w:divBdr>
    </w:div>
    <w:div w:id="1610816329">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s://www.ghostery.com/" TargetMode="External"/><Relationship Id="rId25" Type="http://schemas.openxmlformats.org/officeDocument/2006/relationships/hyperlink" Target="https://launch.blendle.com/" TargetMode="External"/><Relationship Id="rId26" Type="http://schemas.openxmlformats.org/officeDocument/2006/relationships/hyperlink" Target="http://www.newyorker.com/magazine/2013/06/24/the-prism" TargetMode="External"/><Relationship Id="rId27" Type="http://schemas.openxmlformats.org/officeDocument/2006/relationships/hyperlink" Target="https://www.wired.com/2015/12/congress-slips-cisa-into-omnibus-bill-thats-sure-to-pass/" TargetMode="External"/><Relationship Id="rId28" Type="http://schemas.openxmlformats.org/officeDocument/2006/relationships/hyperlink" Target="http://arstechnica.com/business/2015/02/att-charges-29-more-for-gigabit-fiber-that-doesnt-watch-your-web-browsing/" TargetMode="External"/><Relationship Id="rId29" Type="http://schemas.openxmlformats.org/officeDocument/2006/relationships/hyperlink" Target="https://www.poets.org/poetsorg/text/brief-guide-oulipo"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github.com/jcjohnson/torch-rnn" TargetMode="External"/><Relationship Id="rId31" Type="http://schemas.openxmlformats.org/officeDocument/2006/relationships/hyperlink" Target="http://motherboard.vice.com/read/my-life-in-the-cloud" TargetMode="External"/><Relationship Id="rId32" Type="http://schemas.openxmlformats.org/officeDocument/2006/relationships/header" Target="header1.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352CB-819B-8B4A-9D71-D4A3FE862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2928</Words>
  <Characters>16694</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19583</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wang yumeng</cp:lastModifiedBy>
  <cp:revision>3</cp:revision>
  <cp:lastPrinted>2016-05-15T12:11:00Z</cp:lastPrinted>
  <dcterms:created xsi:type="dcterms:W3CDTF">2016-05-15T12:11:00Z</dcterms:created>
  <dcterms:modified xsi:type="dcterms:W3CDTF">2016-05-15T12:31:00Z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